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88FF"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1E07A271"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25EF8093"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02451BB"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3C6053F7"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56820D43"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564397B5"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A1FE8D2"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3533B9F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1C725EB3" w14:textId="77777777" w:rsidR="001306B0" w:rsidRDefault="001306B0" w:rsidP="001306B0">
      <w:pPr>
        <w:jc w:val="center"/>
        <w:rPr>
          <w:rFonts w:ascii="Arial Narrow" w:hAnsi="Arial Narrow"/>
          <w:b/>
          <w:sz w:val="24"/>
          <w:szCs w:val="24"/>
        </w:rPr>
      </w:pPr>
      <w:r>
        <w:rPr>
          <w:rFonts w:ascii="Arial Narrow" w:hAnsi="Arial Narrow"/>
          <w:b/>
          <w:sz w:val="24"/>
          <w:szCs w:val="24"/>
        </w:rPr>
        <w:t>ТРЪЖНА ДОКУМЕНТАЦИЯ</w:t>
      </w:r>
    </w:p>
    <w:p w14:paraId="6AA7B950" w14:textId="77777777" w:rsidR="001306B0" w:rsidRDefault="001306B0" w:rsidP="001306B0">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3F7D2C6C" w14:textId="77777777" w:rsidR="001306B0" w:rsidRDefault="001306B0" w:rsidP="001306B0">
      <w:pPr>
        <w:jc w:val="center"/>
        <w:rPr>
          <w:rFonts w:ascii="Arial Narrow" w:hAnsi="Arial Narrow"/>
          <w:b/>
          <w:sz w:val="24"/>
          <w:szCs w:val="24"/>
        </w:rPr>
      </w:pPr>
    </w:p>
    <w:p w14:paraId="401DF676" w14:textId="2CDC89B7" w:rsidR="001306B0" w:rsidRPr="00704D60" w:rsidRDefault="001306B0" w:rsidP="00867860">
      <w:pPr>
        <w:pStyle w:val="ListParagraph"/>
        <w:spacing w:after="0"/>
        <w:ind w:left="567"/>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00867860">
        <w:rPr>
          <w:rFonts w:ascii="Arial Narrow" w:hAnsi="Arial Narrow"/>
          <w:b/>
          <w:sz w:val="24"/>
          <w:szCs w:val="24"/>
        </w:rPr>
        <w:t>о</w:t>
      </w:r>
      <w:r>
        <w:rPr>
          <w:rFonts w:ascii="Arial Narrow" w:hAnsi="Arial Narrow"/>
          <w:b/>
          <w:sz w:val="24"/>
          <w:szCs w:val="24"/>
        </w:rPr>
        <w:t>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 xml:space="preserve">0, (преустроен гараж), с предназначение: </w:t>
      </w:r>
      <w:r w:rsidRPr="002A5CCC">
        <w:rPr>
          <w:rFonts w:ascii="Arial Narrow" w:hAnsi="Arial Narrow"/>
          <w:sz w:val="24"/>
        </w:rPr>
        <w:t>офис;</w:t>
      </w:r>
    </w:p>
    <w:p w14:paraId="5884F4CB" w14:textId="77777777" w:rsidR="001306B0" w:rsidRDefault="001306B0" w:rsidP="001306B0">
      <w:pPr>
        <w:ind w:firstLine="708"/>
        <w:jc w:val="both"/>
        <w:rPr>
          <w:rFonts w:ascii="Arial Narrow" w:hAnsi="Arial Narrow"/>
          <w:sz w:val="24"/>
          <w:szCs w:val="24"/>
          <w:lang w:val="en-US"/>
        </w:rPr>
      </w:pPr>
    </w:p>
    <w:p w14:paraId="7FAFE71C" w14:textId="77777777" w:rsidR="001306B0" w:rsidRDefault="001306B0" w:rsidP="001306B0">
      <w:pPr>
        <w:ind w:firstLine="708"/>
        <w:jc w:val="both"/>
        <w:rPr>
          <w:rFonts w:ascii="Arial Narrow" w:hAnsi="Arial Narrow"/>
          <w:sz w:val="24"/>
          <w:szCs w:val="24"/>
        </w:rPr>
      </w:pPr>
    </w:p>
    <w:p w14:paraId="1A42156F" w14:textId="77777777" w:rsidR="001306B0" w:rsidRDefault="001306B0" w:rsidP="001306B0">
      <w:pPr>
        <w:ind w:firstLine="708"/>
        <w:jc w:val="both"/>
        <w:rPr>
          <w:rFonts w:ascii="Arial Narrow" w:hAnsi="Arial Narrow"/>
          <w:sz w:val="24"/>
          <w:szCs w:val="24"/>
        </w:rPr>
      </w:pPr>
    </w:p>
    <w:p w14:paraId="743D0B54" w14:textId="77777777" w:rsidR="001306B0" w:rsidRDefault="001306B0" w:rsidP="001306B0">
      <w:pPr>
        <w:ind w:firstLine="708"/>
        <w:jc w:val="both"/>
        <w:rPr>
          <w:rFonts w:ascii="Arial Narrow" w:hAnsi="Arial Narrow"/>
          <w:sz w:val="24"/>
          <w:szCs w:val="24"/>
        </w:rPr>
      </w:pPr>
    </w:p>
    <w:p w14:paraId="64E884B5" w14:textId="77777777" w:rsidR="001306B0" w:rsidRDefault="001306B0" w:rsidP="001306B0">
      <w:pPr>
        <w:ind w:firstLine="708"/>
        <w:jc w:val="both"/>
        <w:rPr>
          <w:rFonts w:ascii="Arial Narrow" w:hAnsi="Arial Narrow"/>
          <w:sz w:val="24"/>
          <w:szCs w:val="24"/>
        </w:rPr>
      </w:pPr>
      <w:r>
        <w:rPr>
          <w:rFonts w:ascii="Arial Narrow" w:hAnsi="Arial Narrow"/>
          <w:sz w:val="24"/>
          <w:szCs w:val="24"/>
        </w:rPr>
        <w:br w:type="page"/>
      </w:r>
    </w:p>
    <w:p w14:paraId="473802DF" w14:textId="77777777" w:rsidR="001306B0" w:rsidRDefault="001306B0" w:rsidP="001306B0">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AD30D29" w14:textId="77777777" w:rsidR="001306B0" w:rsidRDefault="001306B0" w:rsidP="001306B0">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1DACCA2B" w14:textId="5DB68D83" w:rsidR="001306B0" w:rsidRPr="00704D60" w:rsidRDefault="001306B0" w:rsidP="001306B0">
      <w:pPr>
        <w:pStyle w:val="ListParagraph"/>
        <w:spacing w:after="0" w:line="360" w:lineRule="auto"/>
        <w:ind w:left="0" w:firstLine="709"/>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00867860">
        <w:rPr>
          <w:rFonts w:ascii="Arial Narrow" w:hAnsi="Arial Narrow"/>
          <w:b/>
          <w:sz w:val="24"/>
          <w:szCs w:val="24"/>
        </w:rPr>
        <w:t>о</w:t>
      </w:r>
      <w:r>
        <w:rPr>
          <w:rFonts w:ascii="Arial Narrow" w:hAnsi="Arial Narrow"/>
          <w:b/>
          <w:sz w:val="24"/>
          <w:szCs w:val="24"/>
        </w:rPr>
        <w:t>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0,</w:t>
      </w:r>
      <w:r w:rsidR="00DD293F">
        <w:rPr>
          <w:rFonts w:ascii="Arial Narrow" w:hAnsi="Arial Narrow"/>
          <w:sz w:val="24"/>
        </w:rPr>
        <w:t>(</w:t>
      </w:r>
      <w:r>
        <w:rPr>
          <w:rFonts w:ascii="Arial Narrow" w:hAnsi="Arial Narrow"/>
          <w:sz w:val="24"/>
        </w:rPr>
        <w:t>преустроен гараж</w:t>
      </w:r>
      <w:r w:rsidR="00DD293F">
        <w:rPr>
          <w:rFonts w:ascii="Arial Narrow" w:hAnsi="Arial Narrow"/>
          <w:sz w:val="24"/>
        </w:rPr>
        <w:t>)</w:t>
      </w:r>
      <w:r>
        <w:rPr>
          <w:rFonts w:ascii="Arial Narrow" w:hAnsi="Arial Narrow"/>
          <w:sz w:val="24"/>
        </w:rPr>
        <w:t xml:space="preserve">, с предназначение: </w:t>
      </w:r>
      <w:r w:rsidRPr="002A5CCC">
        <w:rPr>
          <w:rFonts w:ascii="Arial Narrow" w:hAnsi="Arial Narrow"/>
          <w:sz w:val="24"/>
        </w:rPr>
        <w:t>офис;</w:t>
      </w:r>
    </w:p>
    <w:p w14:paraId="08D49929" w14:textId="77777777" w:rsidR="001306B0" w:rsidRDefault="001306B0" w:rsidP="001306B0">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5F045C96" w14:textId="77777777" w:rsidR="001306B0" w:rsidRDefault="001306B0" w:rsidP="001306B0">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4560C427" w14:textId="77777777" w:rsidR="001306B0" w:rsidRDefault="001306B0" w:rsidP="001306B0">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2C51E7F5" w14:textId="77777777" w:rsidR="001306B0" w:rsidRDefault="001306B0" w:rsidP="001306B0">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Pr>
          <w:rFonts w:ascii="Arial Narrow" w:eastAsia="Times New Roman" w:hAnsi="Arial Narrow" w:cs="Arial"/>
          <w:b/>
          <w:bCs/>
          <w:sz w:val="24"/>
          <w:szCs w:val="24"/>
        </w:rPr>
        <w:t>154,9</w:t>
      </w:r>
      <w:r w:rsidRPr="000B2A97">
        <w:rPr>
          <w:rFonts w:ascii="Arial Narrow" w:eastAsia="Times New Roman" w:hAnsi="Arial Narrow" w:cs="Arial"/>
          <w:b/>
          <w:sz w:val="24"/>
          <w:szCs w:val="24"/>
        </w:rPr>
        <w:t>0 лв.</w:t>
      </w:r>
      <w:r>
        <w:rPr>
          <w:rFonts w:ascii="Arial Narrow" w:eastAsia="Times New Roman" w:hAnsi="Arial Narrow" w:cs="Arial"/>
          <w:bCs/>
          <w:sz w:val="24"/>
          <w:szCs w:val="24"/>
        </w:rPr>
        <w:t xml:space="preserve"> (сто петдесет и четири лева и деветдесет стотинки) без ДДС, определена на база </w:t>
      </w:r>
      <w:r>
        <w:rPr>
          <w:rFonts w:ascii="Arial Narrow" w:hAnsi="Arial Narrow" w:cs="Arial"/>
          <w:bCs/>
          <w:sz w:val="24"/>
          <w:szCs w:val="24"/>
        </w:rPr>
        <w:t>5,00</w:t>
      </w:r>
      <w:r w:rsidRPr="00083E63">
        <w:rPr>
          <w:rFonts w:ascii="Arial Narrow" w:hAnsi="Arial Narrow" w:cs="Arial"/>
          <w:bCs/>
          <w:sz w:val="24"/>
          <w:szCs w:val="24"/>
        </w:rPr>
        <w:t xml:space="preserve"> лв./кв.м</w:t>
      </w:r>
      <w:r>
        <w:rPr>
          <w:rFonts w:ascii="Arial Narrow" w:hAnsi="Arial Narrow" w:cs="Arial"/>
          <w:bCs/>
          <w:sz w:val="24"/>
          <w:szCs w:val="24"/>
        </w:rPr>
        <w:t>.</w:t>
      </w:r>
      <w:r w:rsidRPr="00083E63">
        <w:rPr>
          <w:rFonts w:ascii="Arial Narrow" w:hAnsi="Arial Narrow" w:cs="Arial"/>
          <w:bCs/>
          <w:sz w:val="24"/>
          <w:szCs w:val="24"/>
        </w:rPr>
        <w:t xml:space="preserve"> без ДДС</w:t>
      </w:r>
      <w:r>
        <w:rPr>
          <w:rFonts w:ascii="Arial Narrow" w:hAnsi="Arial Narrow" w:cs="Arial"/>
          <w:bCs/>
          <w:sz w:val="24"/>
          <w:szCs w:val="24"/>
        </w:rPr>
        <w:t>.</w:t>
      </w:r>
    </w:p>
    <w:p w14:paraId="5D3C6909" w14:textId="77777777" w:rsidR="001306B0" w:rsidRDefault="001306B0" w:rsidP="001306B0">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1965F99" w14:textId="77777777" w:rsidR="001306B0" w:rsidRDefault="001306B0" w:rsidP="001306B0">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0DE6EEA" w14:textId="77777777" w:rsidR="001306B0" w:rsidRDefault="001306B0" w:rsidP="001306B0">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6051C413" w14:textId="77777777" w:rsidR="001306B0" w:rsidRDefault="001306B0" w:rsidP="001306B0">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15</w:t>
      </w:r>
      <w:r w:rsidRPr="002D4BE4">
        <w:rPr>
          <w:rFonts w:ascii="Arial Narrow" w:hAnsi="Arial Narrow"/>
          <w:sz w:val="24"/>
          <w:szCs w:val="24"/>
        </w:rPr>
        <w:t>,00 лв. (</w:t>
      </w:r>
      <w:r>
        <w:rPr>
          <w:rFonts w:ascii="Arial Narrow" w:hAnsi="Arial Narrow"/>
          <w:sz w:val="24"/>
          <w:szCs w:val="24"/>
        </w:rPr>
        <w:t>петнадесет</w:t>
      </w:r>
      <w:r w:rsidRPr="002D4BE4">
        <w:rPr>
          <w:rFonts w:ascii="Arial Narrow" w:hAnsi="Arial Narrow"/>
          <w:sz w:val="24"/>
          <w:szCs w:val="24"/>
        </w:rPr>
        <w:t xml:space="preserve"> лева) без</w:t>
      </w:r>
      <w:r w:rsidRPr="002D4BE4">
        <w:rPr>
          <w:rFonts w:ascii="Arial Narrow" w:hAnsi="Arial Narrow" w:cs="Arial"/>
          <w:bCs/>
          <w:sz w:val="24"/>
          <w:szCs w:val="24"/>
        </w:rPr>
        <w:t xml:space="preserve"> ДДС.</w:t>
      </w:r>
    </w:p>
    <w:p w14:paraId="3BDBE82A" w14:textId="77777777" w:rsidR="001306B0" w:rsidRDefault="001306B0" w:rsidP="001306B0">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7E66763C" w14:textId="141904EC" w:rsidR="001306B0" w:rsidRDefault="001306B0" w:rsidP="001306B0">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15.07.</w:t>
      </w:r>
      <w:r w:rsidRPr="00C0150E">
        <w:rPr>
          <w:rFonts w:ascii="Arial Narrow" w:hAnsi="Arial Narrow" w:cs="Arial"/>
          <w:bCs/>
          <w:sz w:val="24"/>
          <w:szCs w:val="24"/>
        </w:rPr>
        <w:t>202</w:t>
      </w:r>
      <w:r>
        <w:rPr>
          <w:rFonts w:ascii="Arial Narrow" w:hAnsi="Arial Narrow" w:cs="Arial"/>
          <w:bCs/>
          <w:sz w:val="24"/>
          <w:szCs w:val="24"/>
        </w:rPr>
        <w:t>5</w:t>
      </w:r>
      <w:r w:rsidR="00DD293F">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3BD2D9FA"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301212A" w14:textId="77777777" w:rsidR="001306B0" w:rsidRDefault="001306B0" w:rsidP="001306B0">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7D621DD3" w14:textId="1EDE995E" w:rsidR="001306B0" w:rsidRDefault="001306B0" w:rsidP="001306B0">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13.30 </w:t>
      </w:r>
      <w:r w:rsidRPr="003A7CF4">
        <w:rPr>
          <w:rFonts w:ascii="Arial Narrow" w:hAnsi="Arial Narrow"/>
          <w:sz w:val="24"/>
          <w:szCs w:val="24"/>
        </w:rPr>
        <w:t xml:space="preserve"> часа на </w:t>
      </w:r>
      <w:r w:rsidR="00E102E5">
        <w:rPr>
          <w:rFonts w:ascii="Arial Narrow" w:hAnsi="Arial Narrow"/>
          <w:sz w:val="24"/>
          <w:szCs w:val="24"/>
        </w:rPr>
        <w:t>17</w:t>
      </w:r>
      <w:r>
        <w:rPr>
          <w:rFonts w:ascii="Arial Narrow" w:hAnsi="Arial Narrow"/>
          <w:sz w:val="24"/>
          <w:szCs w:val="24"/>
        </w:rPr>
        <w:t>.07.</w:t>
      </w:r>
      <w:r w:rsidRPr="003A7CF4">
        <w:rPr>
          <w:rFonts w:ascii="Arial Narrow" w:hAnsi="Arial Narrow"/>
          <w:sz w:val="24"/>
          <w:szCs w:val="24"/>
        </w:rPr>
        <w:t>202</w:t>
      </w:r>
      <w:r>
        <w:rPr>
          <w:rFonts w:ascii="Arial Narrow" w:hAnsi="Arial Narrow"/>
          <w:sz w:val="24"/>
          <w:szCs w:val="24"/>
        </w:rPr>
        <w:t>5</w:t>
      </w:r>
      <w:r w:rsidR="00DD293F">
        <w:rPr>
          <w:rFonts w:ascii="Arial Narrow" w:hAnsi="Arial Narrow"/>
          <w:sz w:val="24"/>
          <w:szCs w:val="24"/>
        </w:rPr>
        <w:t xml:space="preserve">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w:t>
      </w:r>
      <w:r w:rsidRPr="00240BEE">
        <w:rPr>
          <w:rFonts w:ascii="Arial Narrow" w:hAnsi="Arial Narrow" w:cs="Arial"/>
          <w:sz w:val="24"/>
          <w:szCs w:val="24"/>
        </w:rPr>
        <w:t xml:space="preserve"> з</w:t>
      </w:r>
      <w:r w:rsidRPr="007C63BA">
        <w:rPr>
          <w:rFonts w:ascii="Arial Narrow" w:hAnsi="Arial Narrow" w:cs="Arial"/>
          <w:sz w:val="24"/>
          <w:szCs w:val="24"/>
        </w:rPr>
        <w:t>акрито</w:t>
      </w:r>
      <w:r>
        <w:rPr>
          <w:rFonts w:ascii="Arial Narrow" w:hAnsi="Arial Narrow" w:cs="Arial"/>
          <w:sz w:val="24"/>
          <w:szCs w:val="24"/>
        </w:rPr>
        <w:t xml:space="preserve"> заседание на комисията.</w:t>
      </w:r>
    </w:p>
    <w:p w14:paraId="381F1220" w14:textId="77777777" w:rsidR="001306B0" w:rsidRDefault="001306B0" w:rsidP="001306B0">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1B0733D0" w14:textId="77777777" w:rsidR="001306B0" w:rsidRDefault="001306B0" w:rsidP="001306B0">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7E5B7266" w14:textId="5821E482"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540A9F8"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C54CC2" w14:textId="77777777" w:rsidR="001306B0" w:rsidRDefault="001306B0" w:rsidP="001306B0">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681E9B1F" w14:textId="77777777" w:rsidR="001306B0"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7931DCC9"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8EFF3C6"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867A401"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B0BB998" w14:textId="77777777" w:rsidR="001306B0" w:rsidRDefault="001306B0" w:rsidP="001306B0">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BDBC02E" w14:textId="77777777" w:rsidR="001306B0" w:rsidRDefault="001306B0" w:rsidP="001306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86874E2" w14:textId="77777777" w:rsidR="001306B0" w:rsidRDefault="001306B0" w:rsidP="001306B0">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6A58E99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005A6AF"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23D8723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1A1D449" w14:textId="5CAE7780"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17:00 часа на 15.07.2025</w:t>
      </w:r>
      <w:r w:rsidR="00DD293F">
        <w:rPr>
          <w:rFonts w:ascii="Arial Narrow" w:hAnsi="Arial Narrow" w:cs="Arial"/>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7859D27A"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8EC89FC"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763F2C" w14:textId="77777777" w:rsidR="001306B0" w:rsidRDefault="001306B0" w:rsidP="001306B0">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74623E6B" w14:textId="2C2B46DD"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25.07.2025</w:t>
      </w:r>
      <w:r w:rsidR="00DD293F">
        <w:rPr>
          <w:rFonts w:ascii="Arial Narrow" w:hAnsi="Arial Narrow" w:cs="Arial"/>
          <w:sz w:val="24"/>
          <w:szCs w:val="24"/>
        </w:rPr>
        <w:t xml:space="preserve"> </w:t>
      </w:r>
      <w:r>
        <w:rPr>
          <w:rFonts w:ascii="Arial Narrow" w:hAnsi="Arial Narrow" w:cs="Arial"/>
          <w:sz w:val="24"/>
          <w:szCs w:val="24"/>
        </w:rPr>
        <w:t xml:space="preserve">г. от 13.30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8017AFD"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D8404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227EF0A"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10A327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F3EE54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AEEE421"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9B2B24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776D79DF"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DE94F6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A990CB2"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C88EB6C"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BBC5125"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281DA27" w14:textId="77777777" w:rsidR="001306B0" w:rsidRDefault="001306B0" w:rsidP="001306B0">
      <w:pPr>
        <w:rPr>
          <w:rFonts w:ascii="Arial Narrow" w:hAnsi="Arial Narrow" w:cs="Arial"/>
          <w:sz w:val="24"/>
          <w:szCs w:val="24"/>
        </w:rPr>
      </w:pPr>
      <w:r w:rsidDel="00882750">
        <w:rPr>
          <w:rFonts w:ascii="Arial Narrow" w:hAnsi="Arial Narrow" w:cs="Arial"/>
          <w:sz w:val="24"/>
          <w:szCs w:val="24"/>
        </w:rPr>
        <w:br w:type="page"/>
      </w:r>
    </w:p>
    <w:p w14:paraId="1A9AB840"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3C9B3DED"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2AA37C4C"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5CE44939" w14:textId="77777777" w:rsidR="001306B0" w:rsidRDefault="001306B0" w:rsidP="001306B0">
      <w:pPr>
        <w:jc w:val="center"/>
        <w:rPr>
          <w:rFonts w:ascii="Arial Narrow" w:eastAsia="Times New Roman" w:hAnsi="Arial Narrow" w:cs="Arial"/>
          <w:b/>
          <w:sz w:val="24"/>
          <w:szCs w:val="24"/>
        </w:rPr>
      </w:pPr>
    </w:p>
    <w:p w14:paraId="3CD9F2D6"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045E17F" w14:textId="77777777" w:rsidR="001306B0" w:rsidRDefault="001306B0" w:rsidP="001306B0">
      <w:pPr>
        <w:jc w:val="center"/>
        <w:rPr>
          <w:rFonts w:ascii="Arial Narrow" w:eastAsia="Times New Roman" w:hAnsi="Arial Narrow" w:cs="Arial"/>
          <w:b/>
          <w:sz w:val="24"/>
          <w:szCs w:val="24"/>
        </w:rPr>
      </w:pPr>
    </w:p>
    <w:p w14:paraId="63E8923C" w14:textId="43D8DFF8" w:rsidR="001306B0" w:rsidRPr="00704D60" w:rsidRDefault="001306B0" w:rsidP="00FA4E5D">
      <w:pPr>
        <w:pStyle w:val="ListParagraph"/>
        <w:spacing w:after="0"/>
        <w:ind w:left="0" w:firstLine="709"/>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Pr>
          <w:rFonts w:ascii="Arial Narrow" w:hAnsi="Arial Narrow"/>
          <w:b/>
          <w:sz w:val="24"/>
          <w:szCs w:val="24"/>
        </w:rPr>
        <w:t>Офис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bCs/>
          <w:sz w:val="24"/>
        </w:rPr>
        <w:t>,</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 xml:space="preserve">0, (преустроен гараж), с предназначение: </w:t>
      </w:r>
      <w:r w:rsidRPr="002A5CCC">
        <w:rPr>
          <w:rFonts w:ascii="Arial Narrow" w:hAnsi="Arial Narrow"/>
          <w:sz w:val="24"/>
        </w:rPr>
        <w:t>офис</w:t>
      </w:r>
    </w:p>
    <w:p w14:paraId="6C3F047A" w14:textId="77777777" w:rsidR="001306B0" w:rsidRDefault="001306B0" w:rsidP="00FA4E5D">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489B9FC0" w14:textId="77777777" w:rsidR="001306B0" w:rsidRDefault="001306B0" w:rsidP="00FA4E5D">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154C6417" w14:textId="77777777" w:rsidR="001306B0" w:rsidRDefault="001306B0" w:rsidP="00FA4E5D">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EA889F1" w14:textId="77777777" w:rsidR="001306B0" w:rsidRDefault="001306B0" w:rsidP="001306B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2C0B640"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061C649C" w14:textId="036657A3" w:rsidR="001306B0" w:rsidRPr="00704D60" w:rsidRDefault="001306B0" w:rsidP="00FA4E5D">
      <w:pPr>
        <w:pStyle w:val="ListParagraph"/>
        <w:spacing w:after="0"/>
        <w:ind w:left="0" w:firstLine="709"/>
        <w:jc w:val="both"/>
        <w:rPr>
          <w:rFonts w:ascii="Arial Narrow" w:hAnsi="Arial Narrow"/>
          <w:sz w:val="24"/>
          <w:szCs w:val="24"/>
        </w:rPr>
      </w:pPr>
      <w:r>
        <w:rPr>
          <w:rFonts w:ascii="Arial Narrow" w:hAnsi="Arial Narrow"/>
          <w:b/>
          <w:sz w:val="24"/>
          <w:szCs w:val="24"/>
        </w:rPr>
        <w:t>Офис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 xml:space="preserve">0, (преустроен гараж), с предназначение: </w:t>
      </w:r>
      <w:r w:rsidRPr="002A5CCC">
        <w:rPr>
          <w:rFonts w:ascii="Arial Narrow" w:hAnsi="Arial Narrow"/>
          <w:sz w:val="24"/>
        </w:rPr>
        <w:t>офис;</w:t>
      </w:r>
    </w:p>
    <w:p w14:paraId="0A4C605C"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2F1958EE" w14:textId="77777777" w:rsidR="001306B0" w:rsidRDefault="001306B0" w:rsidP="001306B0">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A755C14" w14:textId="77777777" w:rsidR="001306B0" w:rsidRDefault="001306B0" w:rsidP="001306B0">
      <w:pPr>
        <w:ind w:left="4956" w:firstLine="708"/>
        <w:jc w:val="both"/>
        <w:rPr>
          <w:rFonts w:ascii="Arial Narrow" w:eastAsia="Times New Roman" w:hAnsi="Arial Narrow" w:cs="Arial"/>
          <w:sz w:val="24"/>
          <w:szCs w:val="24"/>
        </w:rPr>
      </w:pPr>
    </w:p>
    <w:p w14:paraId="035A5F42" w14:textId="77777777" w:rsidR="001306B0" w:rsidRDefault="001306B0" w:rsidP="001306B0">
      <w:pPr>
        <w:ind w:left="4956" w:firstLine="708"/>
        <w:jc w:val="both"/>
        <w:rPr>
          <w:rFonts w:ascii="Arial Narrow" w:eastAsia="Times New Roman" w:hAnsi="Arial Narrow" w:cs="Arial"/>
          <w:sz w:val="24"/>
          <w:szCs w:val="24"/>
        </w:rPr>
      </w:pPr>
    </w:p>
    <w:p w14:paraId="3D052159"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08DD19EB"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53803E5" w14:textId="77777777" w:rsidR="001306B0" w:rsidRDefault="001306B0" w:rsidP="001306B0">
      <w:pPr>
        <w:jc w:val="right"/>
        <w:rPr>
          <w:rFonts w:ascii="Arial Narrow" w:eastAsia="Times New Roman" w:hAnsi="Arial Narrow" w:cs="Times New Roman"/>
          <w:b/>
          <w:sz w:val="24"/>
          <w:szCs w:val="24"/>
          <w:u w:val="single"/>
        </w:rPr>
      </w:pPr>
    </w:p>
    <w:p w14:paraId="70FA3285" w14:textId="77777777" w:rsidR="001306B0" w:rsidRDefault="001306B0" w:rsidP="001306B0">
      <w:pPr>
        <w:jc w:val="right"/>
        <w:rPr>
          <w:rFonts w:ascii="Arial Narrow" w:eastAsia="Times New Roman" w:hAnsi="Arial Narrow" w:cs="Times New Roman"/>
          <w:b/>
          <w:sz w:val="24"/>
          <w:szCs w:val="24"/>
          <w:u w:val="single"/>
        </w:rPr>
      </w:pPr>
    </w:p>
    <w:p w14:paraId="4970F959" w14:textId="77777777" w:rsidR="001306B0" w:rsidRDefault="001306B0" w:rsidP="001306B0">
      <w:pPr>
        <w:jc w:val="right"/>
        <w:rPr>
          <w:rFonts w:ascii="Arial Narrow" w:eastAsia="Times New Roman" w:hAnsi="Arial Narrow" w:cs="Times New Roman"/>
          <w:b/>
          <w:sz w:val="24"/>
          <w:szCs w:val="24"/>
          <w:u w:val="single"/>
        </w:rPr>
      </w:pPr>
    </w:p>
    <w:p w14:paraId="0E1AADDE" w14:textId="77777777" w:rsidR="001306B0" w:rsidRDefault="001306B0" w:rsidP="001306B0">
      <w:pPr>
        <w:jc w:val="right"/>
        <w:rPr>
          <w:rFonts w:ascii="Arial Narrow" w:eastAsia="Times New Roman" w:hAnsi="Arial Narrow" w:cs="Times New Roman"/>
          <w:b/>
          <w:sz w:val="24"/>
          <w:szCs w:val="24"/>
          <w:u w:val="single"/>
        </w:rPr>
      </w:pPr>
    </w:p>
    <w:p w14:paraId="308CCBA8"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246DB3BD"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lastRenderedPageBreak/>
        <w:t>ДО</w:t>
      </w:r>
    </w:p>
    <w:p w14:paraId="1F952CFC"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38EB726D" w14:textId="77777777" w:rsidR="001306B0" w:rsidRDefault="001306B0" w:rsidP="001306B0">
      <w:pPr>
        <w:jc w:val="center"/>
        <w:rPr>
          <w:rFonts w:ascii="Arial Narrow" w:eastAsia="Times New Roman" w:hAnsi="Arial Narrow" w:cs="Arial"/>
          <w:b/>
          <w:sz w:val="24"/>
          <w:szCs w:val="24"/>
        </w:rPr>
      </w:pPr>
    </w:p>
    <w:p w14:paraId="3B917FE3"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7E3FB75"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6032A918" w14:textId="77777777" w:rsidR="001306B0" w:rsidRDefault="001306B0" w:rsidP="001306B0">
      <w:pPr>
        <w:jc w:val="center"/>
        <w:rPr>
          <w:rFonts w:ascii="Arial Narrow" w:eastAsia="Times New Roman" w:hAnsi="Arial Narrow" w:cs="Arial"/>
          <w:b/>
          <w:sz w:val="24"/>
          <w:szCs w:val="24"/>
        </w:rPr>
      </w:pPr>
    </w:p>
    <w:p w14:paraId="128DE5A6" w14:textId="7E45776C" w:rsidR="001306B0" w:rsidRPr="00704D60" w:rsidRDefault="001306B0" w:rsidP="00FA4E5D">
      <w:pPr>
        <w:pStyle w:val="ListParagraph"/>
        <w:spacing w:after="0"/>
        <w:ind w:left="0" w:firstLine="709"/>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sz w:val="24"/>
          <w:szCs w:val="24"/>
        </w:rPr>
        <w:t>Офис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bCs/>
          <w:sz w:val="24"/>
        </w:rPr>
        <w:t>,</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 xml:space="preserve">0, (преустроен гараж), с предназначение: </w:t>
      </w:r>
      <w:r w:rsidRPr="002A5CCC">
        <w:rPr>
          <w:rFonts w:ascii="Arial Narrow" w:hAnsi="Arial Narrow"/>
          <w:sz w:val="24"/>
        </w:rPr>
        <w:t>офис</w:t>
      </w:r>
    </w:p>
    <w:p w14:paraId="68AFC24E" w14:textId="77777777" w:rsidR="001306B0" w:rsidRDefault="001306B0" w:rsidP="00FA4E5D">
      <w:pPr>
        <w:tabs>
          <w:tab w:val="left" w:leader="dot" w:pos="9072"/>
        </w:tabs>
        <w:overflowPunct w:val="0"/>
        <w:autoSpaceDE w:val="0"/>
        <w:autoSpaceDN w:val="0"/>
        <w:adjustRightInd w:val="0"/>
        <w:spacing w:after="0"/>
        <w:ind w:firstLine="709"/>
        <w:jc w:val="both"/>
        <w:textAlignment w:val="baseline"/>
        <w:rPr>
          <w:rFonts w:ascii="Arial Narrow" w:hAnsi="Arial Narrow"/>
          <w:sz w:val="24"/>
          <w:szCs w:val="24"/>
        </w:rPr>
      </w:pPr>
    </w:p>
    <w:p w14:paraId="39BE2299" w14:textId="766BC461" w:rsidR="001306B0" w:rsidRDefault="001306B0" w:rsidP="00FA4E5D">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w:t>
      </w:r>
      <w:r w:rsidR="00FA4E5D">
        <w:rPr>
          <w:rFonts w:ascii="Arial Narrow" w:eastAsia="Times New Roman" w:hAnsi="Arial Narrow" w:cs="Arial"/>
          <w:sz w:val="24"/>
          <w:szCs w:val="24"/>
        </w:rPr>
        <w:t>/та</w:t>
      </w:r>
      <w:r>
        <w:rPr>
          <w:rFonts w:ascii="Arial Narrow" w:eastAsia="Times New Roman" w:hAnsi="Arial Narrow" w:cs="Arial"/>
          <w:sz w:val="24"/>
          <w:szCs w:val="24"/>
        </w:rPr>
        <w:t xml:space="preserve"> ..................................................................................................., тел.: …………………</w:t>
      </w:r>
    </w:p>
    <w:p w14:paraId="4E420F83" w14:textId="77777777" w:rsidR="001306B0" w:rsidRDefault="001306B0" w:rsidP="00FA4E5D">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759FCD0" w14:textId="77777777" w:rsidR="001306B0" w:rsidRDefault="001306B0" w:rsidP="00FA4E5D">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244AACE"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0F596240"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31AFAAD"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D0FBF59" w14:textId="77777777" w:rsidR="001306B0" w:rsidRDefault="001306B0" w:rsidP="001306B0">
      <w:pPr>
        <w:ind w:left="4956" w:firstLine="708"/>
        <w:jc w:val="both"/>
        <w:rPr>
          <w:rFonts w:ascii="Arial Narrow" w:eastAsia="Times New Roman" w:hAnsi="Arial Narrow" w:cs="Arial"/>
          <w:sz w:val="24"/>
          <w:szCs w:val="24"/>
        </w:rPr>
      </w:pPr>
    </w:p>
    <w:p w14:paraId="102CA6F5"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1C0DAE97"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53EFA96D" w14:textId="77777777" w:rsidR="001306B0" w:rsidRDefault="001306B0" w:rsidP="001306B0">
      <w:pPr>
        <w:rPr>
          <w:rFonts w:ascii="Arial Narrow" w:hAnsi="Arial Narrow"/>
          <w:sz w:val="24"/>
          <w:szCs w:val="24"/>
        </w:rPr>
      </w:pPr>
      <w:r>
        <w:rPr>
          <w:rFonts w:ascii="Arial Narrow" w:hAnsi="Arial Narrow"/>
          <w:sz w:val="24"/>
          <w:szCs w:val="24"/>
        </w:rPr>
        <w:br w:type="page"/>
      </w:r>
    </w:p>
    <w:p w14:paraId="2C439AE2"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3899933D"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6B25B68"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3369933A" w14:textId="77777777" w:rsidR="001306B0" w:rsidRDefault="001306B0" w:rsidP="001306B0">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7441E804"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1F6EDA64" w14:textId="77777777" w:rsidR="001306B0" w:rsidRPr="00704D60" w:rsidRDefault="001306B0" w:rsidP="001306B0">
      <w:pPr>
        <w:pStyle w:val="ListParagraph"/>
        <w:spacing w:after="0" w:line="360" w:lineRule="auto"/>
        <w:ind w:left="0" w:firstLine="709"/>
        <w:jc w:val="both"/>
        <w:rPr>
          <w:rFonts w:ascii="Arial Narrow" w:hAnsi="Arial Narrow"/>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hAnsi="Arial Narrow"/>
          <w:b/>
          <w:sz w:val="24"/>
          <w:szCs w:val="24"/>
        </w:rPr>
        <w:t>Офис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Cs/>
          <w:sz w:val="24"/>
          <w:szCs w:val="24"/>
        </w:rPr>
        <w:t xml:space="preserve">, 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bCs/>
          <w:sz w:val="24"/>
        </w:rPr>
        <w:t>,</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0, (преустроен гараж), с предназначение</w:t>
      </w:r>
      <w:r w:rsidRPr="002A5CCC">
        <w:rPr>
          <w:rFonts w:ascii="Arial Narrow" w:hAnsi="Arial Narrow"/>
          <w:sz w:val="24"/>
        </w:rPr>
        <w:t>: офис;</w:t>
      </w:r>
    </w:p>
    <w:p w14:paraId="7ABCE865"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3C2C6221"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0DBD5426"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3351E636"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7F96621"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65CFE8E3"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742631B1" w14:textId="77777777" w:rsidR="001306B0" w:rsidRDefault="001306B0" w:rsidP="001306B0">
      <w:pPr>
        <w:suppressAutoHyphens/>
        <w:spacing w:before="120" w:after="0" w:line="240" w:lineRule="auto"/>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784D3C59"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61115A6"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87849C3"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B28A1E"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169774B"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36123C48"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749F6D4C"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330DFF7"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50CDB2D"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9411C05"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1DCE161"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1BF1FEE"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3C38B132"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5F2ACCB"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9DBDB96"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7283DC49"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7A6D1B5"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5C7E9E3"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164A133"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4C890568"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FA1457E"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28F3BD07"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9A78F9C"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C3D13E3"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30B87D"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E22891F"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p>
    <w:p w14:paraId="6DF351E3"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p>
    <w:p w14:paraId="2A995353"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p>
    <w:p w14:paraId="571E5352"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7. Право на подаване на жалба</w:t>
      </w:r>
    </w:p>
    <w:p w14:paraId="416F4529"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4BCFD99"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4159D044"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D9799F2"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2BF99934"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17733E3"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750E56B1"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4220AC3A"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7A7C0482" w14:textId="77777777" w:rsidR="001306B0" w:rsidRDefault="001306B0" w:rsidP="001306B0">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02C5EE75" w14:textId="77777777" w:rsidR="001306B0" w:rsidRDefault="001306B0" w:rsidP="001306B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E59C276" w14:textId="77777777" w:rsidR="001306B0" w:rsidRDefault="001306B0" w:rsidP="001306B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54861F68" w14:textId="77777777" w:rsidR="001306B0" w:rsidRDefault="001306B0" w:rsidP="001306B0">
      <w:pPr>
        <w:spacing w:after="0" w:line="240" w:lineRule="auto"/>
        <w:jc w:val="center"/>
        <w:rPr>
          <w:rFonts w:ascii="Arial Narrow" w:eastAsia="Times New Roman" w:hAnsi="Arial Narrow" w:cs="Times New Roman"/>
          <w:b/>
          <w:sz w:val="24"/>
          <w:szCs w:val="24"/>
        </w:rPr>
      </w:pPr>
    </w:p>
    <w:p w14:paraId="386FB0F9"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2FE51248"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01FB1520" w14:textId="77777777" w:rsidR="001306B0" w:rsidRDefault="001306B0" w:rsidP="001306B0">
      <w:pPr>
        <w:spacing w:after="0" w:line="240" w:lineRule="auto"/>
        <w:jc w:val="center"/>
        <w:rPr>
          <w:rFonts w:ascii="Arial Narrow" w:eastAsia="Times New Roman" w:hAnsi="Arial Narrow" w:cs="Times New Roman"/>
          <w:b/>
          <w:sz w:val="24"/>
          <w:szCs w:val="24"/>
        </w:rPr>
      </w:pPr>
    </w:p>
    <w:p w14:paraId="18660C3F"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1DF09965" w14:textId="77777777" w:rsidR="001306B0" w:rsidRDefault="001306B0" w:rsidP="001306B0">
      <w:pPr>
        <w:spacing w:after="0" w:line="240" w:lineRule="auto"/>
        <w:jc w:val="both"/>
        <w:rPr>
          <w:rFonts w:ascii="Arial Narrow" w:eastAsia="Times New Roman" w:hAnsi="Arial Narrow" w:cs="Times New Roman"/>
          <w:sz w:val="24"/>
          <w:szCs w:val="24"/>
        </w:rPr>
      </w:pPr>
    </w:p>
    <w:p w14:paraId="32396D44"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60219EAC"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04D10594"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1CFB11E"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77CAA822" w14:textId="77777777" w:rsidR="001306B0" w:rsidRDefault="001306B0" w:rsidP="001306B0">
      <w:pPr>
        <w:spacing w:after="0" w:line="240" w:lineRule="auto"/>
        <w:jc w:val="both"/>
        <w:rPr>
          <w:rFonts w:ascii="Arial Narrow" w:eastAsia="Times New Roman" w:hAnsi="Arial Narrow" w:cs="Times New Roman"/>
          <w:sz w:val="24"/>
          <w:szCs w:val="24"/>
        </w:rPr>
      </w:pPr>
    </w:p>
    <w:p w14:paraId="34A11132"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221D73EC" w14:textId="77777777" w:rsidR="001306B0" w:rsidRDefault="001306B0" w:rsidP="001306B0">
      <w:pPr>
        <w:spacing w:after="0" w:line="240" w:lineRule="auto"/>
        <w:jc w:val="both"/>
        <w:rPr>
          <w:rFonts w:ascii="Arial Narrow" w:eastAsia="Times New Roman" w:hAnsi="Arial Narrow" w:cs="Times New Roman"/>
          <w:sz w:val="24"/>
          <w:szCs w:val="24"/>
        </w:rPr>
      </w:pPr>
    </w:p>
    <w:p w14:paraId="5EF4E685"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743C6896" w14:textId="77777777" w:rsidR="001306B0" w:rsidRDefault="001306B0" w:rsidP="001306B0">
      <w:pPr>
        <w:spacing w:after="0" w:line="240" w:lineRule="auto"/>
        <w:jc w:val="both"/>
        <w:rPr>
          <w:rFonts w:ascii="Arial Narrow" w:eastAsia="Times New Roman" w:hAnsi="Arial Narrow" w:cs="Times New Roman"/>
          <w:sz w:val="24"/>
          <w:szCs w:val="24"/>
        </w:rPr>
      </w:pPr>
    </w:p>
    <w:p w14:paraId="4C852E63" w14:textId="27482386"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hAnsi="Arial Narrow"/>
          <w:b/>
          <w:sz w:val="24"/>
          <w:szCs w:val="24"/>
        </w:rPr>
        <w:t>Офис с</w:t>
      </w:r>
      <w:r w:rsidRPr="00605D67">
        <w:rPr>
          <w:rFonts w:ascii="Arial Narrow" w:eastAsia="Times New Roman" w:hAnsi="Arial Narrow" w:cs="Arial"/>
          <w:b/>
          <w:sz w:val="24"/>
          <w:szCs w:val="24"/>
        </w:rPr>
        <w:t xml:space="preserve"> площ </w:t>
      </w:r>
      <w:r>
        <w:rPr>
          <w:rFonts w:ascii="Arial Narrow" w:eastAsia="Times New Roman" w:hAnsi="Arial Narrow" w:cs="Arial"/>
          <w:b/>
          <w:sz w:val="24"/>
          <w:szCs w:val="24"/>
        </w:rPr>
        <w:t>30,98</w:t>
      </w:r>
      <w:r w:rsidRPr="00605D67">
        <w:rPr>
          <w:rFonts w:ascii="Arial Narrow" w:eastAsia="Times New Roman" w:hAnsi="Arial Narrow" w:cs="Arial"/>
          <w:b/>
          <w:sz w:val="24"/>
          <w:szCs w:val="24"/>
        </w:rPr>
        <w:t xml:space="preserve"> кв. м</w:t>
      </w:r>
      <w:r>
        <w:rPr>
          <w:rFonts w:ascii="Arial Narrow" w:eastAsia="Times New Roman" w:hAnsi="Arial Narrow" w:cs="Arial"/>
          <w:b/>
          <w:sz w:val="24"/>
          <w:szCs w:val="24"/>
        </w:rPr>
        <w:t>,</w:t>
      </w:r>
      <w:r>
        <w:rPr>
          <w:rFonts w:ascii="Arial Narrow" w:eastAsia="Times New Roman" w:hAnsi="Arial Narrow" w:cs="Arial"/>
          <w:bCs/>
          <w:sz w:val="24"/>
          <w:szCs w:val="24"/>
        </w:rPr>
        <w:t xml:space="preserve"> </w:t>
      </w:r>
      <w:r>
        <w:rPr>
          <w:rFonts w:ascii="Arial Narrow" w:eastAsia="Times New Roman" w:hAnsi="Arial Narrow" w:cs="Times New Roman"/>
          <w:sz w:val="24"/>
          <w:szCs w:val="24"/>
        </w:rPr>
        <w:t xml:space="preserve">собственост на „Информационно обслужване“ АД, </w:t>
      </w:r>
      <w:r>
        <w:rPr>
          <w:rFonts w:ascii="Arial Narrow" w:eastAsia="Times New Roman" w:hAnsi="Arial Narrow" w:cs="Arial"/>
          <w:bCs/>
          <w:sz w:val="24"/>
          <w:szCs w:val="24"/>
        </w:rPr>
        <w:t xml:space="preserve">представляващ </w:t>
      </w:r>
      <w:r w:rsidRPr="00A43406">
        <w:rPr>
          <w:rFonts w:ascii="Arial Narrow" w:eastAsia="Times New Roman" w:hAnsi="Arial Narrow" w:cs="Arial"/>
          <w:bCs/>
          <w:sz w:val="24"/>
          <w:szCs w:val="24"/>
        </w:rPr>
        <w:t>с</w:t>
      </w:r>
      <w:r w:rsidRPr="00933F59">
        <w:rPr>
          <w:rFonts w:ascii="Arial Narrow" w:hAnsi="Arial Narrow"/>
          <w:bCs/>
          <w:sz w:val="24"/>
        </w:rPr>
        <w:t>амостоятелен обект в сграда</w:t>
      </w:r>
      <w:r>
        <w:rPr>
          <w:rFonts w:ascii="Arial Narrow" w:hAnsi="Arial Narrow"/>
          <w:bCs/>
          <w:sz w:val="24"/>
        </w:rPr>
        <w:t>,</w:t>
      </w:r>
      <w:r>
        <w:rPr>
          <w:rFonts w:ascii="Arial Narrow" w:hAnsi="Arial Narrow"/>
          <w:sz w:val="24"/>
        </w:rPr>
        <w:t xml:space="preserve"> с </w:t>
      </w:r>
      <w:r w:rsidRPr="00CF6870">
        <w:rPr>
          <w:rFonts w:ascii="Arial Narrow" w:hAnsi="Arial Narrow"/>
          <w:sz w:val="24"/>
        </w:rPr>
        <w:t>КИ № 68850.502.19</w:t>
      </w:r>
      <w:r>
        <w:rPr>
          <w:rFonts w:ascii="Arial Narrow" w:hAnsi="Arial Narrow"/>
          <w:sz w:val="24"/>
        </w:rPr>
        <w:t>9</w:t>
      </w:r>
      <w:r w:rsidRPr="00CF6870">
        <w:rPr>
          <w:rFonts w:ascii="Arial Narrow" w:hAnsi="Arial Narrow"/>
          <w:sz w:val="24"/>
        </w:rPr>
        <w:t>.1</w:t>
      </w:r>
      <w:r>
        <w:rPr>
          <w:rFonts w:ascii="Arial Narrow" w:hAnsi="Arial Narrow"/>
          <w:sz w:val="24"/>
        </w:rPr>
        <w:t>.31. по КККР на гр. Стара Загора, на адрес: гр. Стара Загора, ул. „Армейска“ № 3</w:t>
      </w:r>
      <w:r w:rsidRPr="00CF6870">
        <w:rPr>
          <w:rFonts w:ascii="Arial Narrow" w:hAnsi="Arial Narrow"/>
          <w:sz w:val="24"/>
        </w:rPr>
        <w:t xml:space="preserve">, етаж </w:t>
      </w:r>
      <w:r>
        <w:rPr>
          <w:rFonts w:ascii="Arial Narrow" w:hAnsi="Arial Narrow"/>
          <w:sz w:val="24"/>
        </w:rPr>
        <w:t>0</w:t>
      </w:r>
      <w:r w:rsidR="00DD293F">
        <w:rPr>
          <w:rFonts w:ascii="Arial Narrow" w:hAnsi="Arial Narrow"/>
          <w:sz w:val="24"/>
        </w:rPr>
        <w:t xml:space="preserve"> (преустроен гараж)</w:t>
      </w:r>
      <w:r>
        <w:rPr>
          <w:rFonts w:ascii="Arial Narrow" w:hAnsi="Arial Narrow"/>
          <w:sz w:val="24"/>
        </w:rPr>
        <w:t>.</w:t>
      </w:r>
    </w:p>
    <w:p w14:paraId="2C517B62"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EA47A8">
        <w:rPr>
          <w:rFonts w:ascii="Arial Narrow" w:eastAsia="Times New Roman" w:hAnsi="Arial Narrow" w:cs="Times New Roman"/>
          <w:sz w:val="24"/>
          <w:szCs w:val="24"/>
        </w:rPr>
        <w:t>за</w:t>
      </w:r>
      <w:r w:rsidRPr="00EA47A8" w:rsidDel="00882750">
        <w:rPr>
          <w:rFonts w:ascii="Arial Narrow" w:eastAsia="Times New Roman" w:hAnsi="Arial Narrow" w:cs="Times New Roman"/>
          <w:sz w:val="24"/>
          <w:szCs w:val="24"/>
        </w:rPr>
        <w:t xml:space="preserve"> </w:t>
      </w:r>
      <w:r w:rsidRPr="00EA47A8">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офис и в съответствие с предмета си на дейност.</w:t>
      </w:r>
    </w:p>
    <w:p w14:paraId="4CF73C43"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3CFB221"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11F16306"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4709825"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E89C1C6" w14:textId="77777777" w:rsidR="001306B0" w:rsidRDefault="001306B0" w:rsidP="001306B0">
      <w:pPr>
        <w:spacing w:after="0" w:line="240" w:lineRule="auto"/>
        <w:rPr>
          <w:rFonts w:ascii="Arial Narrow" w:eastAsia="Times New Roman" w:hAnsi="Arial Narrow" w:cs="Times New Roman"/>
          <w:b/>
          <w:sz w:val="24"/>
          <w:szCs w:val="24"/>
        </w:rPr>
      </w:pPr>
    </w:p>
    <w:p w14:paraId="25DB8600"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71B062E6" w14:textId="77777777" w:rsidR="001306B0" w:rsidRDefault="001306B0" w:rsidP="001306B0">
      <w:pPr>
        <w:spacing w:after="0" w:line="240" w:lineRule="auto"/>
        <w:jc w:val="both"/>
        <w:rPr>
          <w:rFonts w:ascii="Arial Narrow" w:eastAsia="Times New Roman" w:hAnsi="Arial Narrow" w:cs="Times New Roman"/>
          <w:sz w:val="24"/>
          <w:szCs w:val="24"/>
        </w:rPr>
      </w:pPr>
    </w:p>
    <w:p w14:paraId="16CEF48A"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1C8803A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90146B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1025F3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30B126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ACCC77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D0CEAD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39AD07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553C373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1E94C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A3EED7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0B29A1A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572BCBA7"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63097CA"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513BFD3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56E293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6E2FA44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4BD2ED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8BA2CF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95CEC0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CD7CDF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E06501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33B022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19CD975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F34896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1D88EEB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93BC84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57E98F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14C01C4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29094E5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5105B0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F81883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75484C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774A8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B72A3EF" w14:textId="77777777" w:rsidR="001306B0" w:rsidRDefault="001306B0" w:rsidP="001306B0">
      <w:pPr>
        <w:spacing w:after="0" w:line="240" w:lineRule="auto"/>
        <w:rPr>
          <w:rFonts w:ascii="Arial Narrow" w:eastAsia="Times New Roman" w:hAnsi="Arial Narrow" w:cs="Times New Roman"/>
          <w:b/>
          <w:sz w:val="24"/>
          <w:szCs w:val="24"/>
        </w:rPr>
      </w:pPr>
    </w:p>
    <w:p w14:paraId="2807FCF0"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557F596E" w14:textId="77777777" w:rsidR="001306B0" w:rsidRDefault="001306B0" w:rsidP="001306B0">
      <w:pPr>
        <w:spacing w:after="0" w:line="240" w:lineRule="auto"/>
        <w:rPr>
          <w:rFonts w:ascii="Arial Narrow" w:eastAsia="Times New Roman" w:hAnsi="Arial Narrow" w:cs="Times New Roman"/>
          <w:sz w:val="24"/>
          <w:szCs w:val="24"/>
        </w:rPr>
      </w:pPr>
    </w:p>
    <w:p w14:paraId="1196AD6D"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5C87E79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4CD7B01"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9F4B0B4"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7B2BACF9"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597C684"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3AA78BBF"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8A8F767"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527FC2B"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3A01B79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6EEDF280" w14:textId="77777777" w:rsidR="001306B0" w:rsidRDefault="001306B0" w:rsidP="001306B0">
      <w:pPr>
        <w:spacing w:after="0" w:line="240" w:lineRule="auto"/>
        <w:jc w:val="center"/>
        <w:rPr>
          <w:rFonts w:ascii="Arial Narrow" w:eastAsia="Times New Roman" w:hAnsi="Arial Narrow" w:cs="Times New Roman"/>
          <w:b/>
          <w:sz w:val="24"/>
          <w:szCs w:val="24"/>
        </w:rPr>
      </w:pPr>
    </w:p>
    <w:p w14:paraId="21BA0203"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77EBF132" w14:textId="77777777" w:rsidR="001306B0" w:rsidRDefault="001306B0" w:rsidP="001306B0">
      <w:pPr>
        <w:spacing w:after="0" w:line="240" w:lineRule="auto"/>
        <w:jc w:val="both"/>
        <w:rPr>
          <w:rFonts w:ascii="Arial Narrow" w:eastAsia="Times New Roman" w:hAnsi="Arial Narrow" w:cs="Times New Roman"/>
          <w:sz w:val="24"/>
          <w:szCs w:val="24"/>
        </w:rPr>
      </w:pPr>
    </w:p>
    <w:p w14:paraId="31910FA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511BF7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4EA737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15BBFFF" w14:textId="77777777" w:rsidR="001306B0" w:rsidRDefault="001306B0" w:rsidP="001306B0">
      <w:pPr>
        <w:spacing w:after="0" w:line="240" w:lineRule="auto"/>
        <w:jc w:val="both"/>
        <w:rPr>
          <w:rFonts w:ascii="Arial Narrow" w:eastAsia="Times New Roman" w:hAnsi="Arial Narrow" w:cs="Times New Roman"/>
          <w:sz w:val="24"/>
          <w:szCs w:val="24"/>
        </w:rPr>
      </w:pPr>
    </w:p>
    <w:p w14:paraId="57E15C79"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BA568B1" w14:textId="77777777" w:rsidR="001306B0" w:rsidRDefault="001306B0" w:rsidP="001306B0">
      <w:pPr>
        <w:spacing w:after="0" w:line="240" w:lineRule="auto"/>
        <w:rPr>
          <w:rFonts w:ascii="Arial Narrow" w:eastAsia="Times New Roman" w:hAnsi="Arial Narrow" w:cs="Times New Roman"/>
          <w:sz w:val="24"/>
          <w:szCs w:val="24"/>
        </w:rPr>
      </w:pPr>
    </w:p>
    <w:p w14:paraId="13AE4D3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20D59EE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3E3D24C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AB80C7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11C2A02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2869BC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112460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251571C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2B9D29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6DD04CF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6B2540F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F3B695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5457F2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62B023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B018B5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454B76C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B177E09"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4F4B1AC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0F4E1EC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42FF88C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02EA430"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785DAF3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D187CEB" w14:textId="77777777" w:rsidR="001306B0" w:rsidRDefault="001306B0" w:rsidP="001306B0">
      <w:pPr>
        <w:spacing w:after="0" w:line="240" w:lineRule="auto"/>
        <w:jc w:val="both"/>
        <w:rPr>
          <w:rFonts w:ascii="Arial Narrow" w:eastAsia="Times New Roman" w:hAnsi="Arial Narrow" w:cs="Times New Roman"/>
          <w:b/>
          <w:sz w:val="24"/>
          <w:szCs w:val="24"/>
        </w:rPr>
      </w:pPr>
    </w:p>
    <w:p w14:paraId="6F7D2167" w14:textId="77777777" w:rsidR="001306B0" w:rsidRDefault="001306B0" w:rsidP="001306B0">
      <w:pPr>
        <w:spacing w:after="0" w:line="240" w:lineRule="auto"/>
        <w:jc w:val="both"/>
        <w:rPr>
          <w:rFonts w:ascii="Arial Narrow" w:eastAsia="Times New Roman" w:hAnsi="Arial Narrow" w:cs="Times New Roman"/>
          <w:b/>
          <w:sz w:val="24"/>
          <w:szCs w:val="24"/>
        </w:rPr>
      </w:pPr>
    </w:p>
    <w:p w14:paraId="2E776B0C" w14:textId="77777777" w:rsidR="001306B0" w:rsidRDefault="001306B0" w:rsidP="001306B0">
      <w:pPr>
        <w:spacing w:after="0" w:line="240" w:lineRule="auto"/>
        <w:jc w:val="both"/>
        <w:rPr>
          <w:rFonts w:ascii="Arial Narrow" w:eastAsia="Times New Roman" w:hAnsi="Arial Narrow" w:cs="Times New Roman"/>
          <w:b/>
          <w:sz w:val="24"/>
          <w:szCs w:val="24"/>
        </w:rPr>
      </w:pPr>
    </w:p>
    <w:p w14:paraId="3652844D"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16AA48C1"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1DB5D23B" w14:textId="77777777" w:rsidR="001306B0" w:rsidRDefault="001306B0" w:rsidP="001306B0">
      <w:pPr>
        <w:spacing w:after="0" w:line="240" w:lineRule="auto"/>
        <w:jc w:val="both"/>
        <w:rPr>
          <w:rFonts w:ascii="Arial Narrow" w:eastAsia="Times New Roman" w:hAnsi="Arial Narrow" w:cs="Times New Roman"/>
          <w:b/>
          <w:sz w:val="24"/>
          <w:szCs w:val="24"/>
        </w:rPr>
      </w:pPr>
    </w:p>
    <w:p w14:paraId="634EEB2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65A079E8"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58719657"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18A17860"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0593BC84"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4E42761E" w14:textId="5BE69707" w:rsidR="001306B0" w:rsidRPr="00B709E9" w:rsidRDefault="001306B0" w:rsidP="00B709E9">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sectPr w:rsidR="001306B0" w:rsidRPr="00B709E9"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16E0" w14:textId="77777777" w:rsidR="0002216C" w:rsidRDefault="0002216C" w:rsidP="00334921">
      <w:pPr>
        <w:spacing w:after="0" w:line="240" w:lineRule="auto"/>
      </w:pPr>
      <w:r>
        <w:separator/>
      </w:r>
    </w:p>
  </w:endnote>
  <w:endnote w:type="continuationSeparator" w:id="0">
    <w:p w14:paraId="026FA08A" w14:textId="77777777" w:rsidR="0002216C" w:rsidRDefault="0002216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6BEB" w14:textId="77777777" w:rsidR="0002216C" w:rsidRDefault="0002216C" w:rsidP="00334921">
      <w:pPr>
        <w:spacing w:after="0" w:line="240" w:lineRule="auto"/>
      </w:pPr>
      <w:r>
        <w:separator/>
      </w:r>
    </w:p>
  </w:footnote>
  <w:footnote w:type="continuationSeparator" w:id="0">
    <w:p w14:paraId="6EB091B7" w14:textId="77777777" w:rsidR="0002216C" w:rsidRDefault="0002216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2216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6C"/>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466C"/>
    <w:rsid w:val="001A4631"/>
    <w:rsid w:val="001A6367"/>
    <w:rsid w:val="001B3F97"/>
    <w:rsid w:val="001C07D0"/>
    <w:rsid w:val="001C0E73"/>
    <w:rsid w:val="001D288B"/>
    <w:rsid w:val="001F75AB"/>
    <w:rsid w:val="0020643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3043EF"/>
    <w:rsid w:val="003156A8"/>
    <w:rsid w:val="00317A39"/>
    <w:rsid w:val="003244F5"/>
    <w:rsid w:val="00334921"/>
    <w:rsid w:val="003564E5"/>
    <w:rsid w:val="0037106C"/>
    <w:rsid w:val="003720FA"/>
    <w:rsid w:val="00373928"/>
    <w:rsid w:val="00387453"/>
    <w:rsid w:val="003A004A"/>
    <w:rsid w:val="003B0DE3"/>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7EC"/>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B7970"/>
    <w:rsid w:val="005C5066"/>
    <w:rsid w:val="005C5FE1"/>
    <w:rsid w:val="005D1FE5"/>
    <w:rsid w:val="005D6493"/>
    <w:rsid w:val="005F380B"/>
    <w:rsid w:val="00615ED4"/>
    <w:rsid w:val="006258AC"/>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C5AE1"/>
    <w:rsid w:val="006C5E74"/>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E6217"/>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4DF9"/>
    <w:rsid w:val="00984039"/>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3D27"/>
    <w:rsid w:val="00AA663B"/>
    <w:rsid w:val="00AB111C"/>
    <w:rsid w:val="00AB3873"/>
    <w:rsid w:val="00AC31C0"/>
    <w:rsid w:val="00AD25B8"/>
    <w:rsid w:val="00AD66E2"/>
    <w:rsid w:val="00AE11B2"/>
    <w:rsid w:val="00AE3537"/>
    <w:rsid w:val="00AF0599"/>
    <w:rsid w:val="00AF6630"/>
    <w:rsid w:val="00AF76C3"/>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09E9"/>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293F"/>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2025-07-02T17:31:00Z</cp:lastPrinted>
  <dcterms:created xsi:type="dcterms:W3CDTF">2025-07-03T07:21:00Z</dcterms:created>
  <dcterms:modified xsi:type="dcterms:W3CDTF">2025-07-03T07:21:00Z</dcterms:modified>
</cp:coreProperties>
</file>