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7ABB" w14:textId="77777777" w:rsidR="00605DF2" w:rsidRPr="00605DF2" w:rsidRDefault="00605DF2" w:rsidP="00605DF2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Приложение № 5</w:t>
      </w:r>
    </w:p>
    <w:p w14:paraId="57063F55" w14:textId="77777777" w:rsidR="00605DF2" w:rsidRPr="00605DF2" w:rsidRDefault="00605DF2" w:rsidP="00605DF2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Образец</w:t>
      </w:r>
    </w:p>
    <w:p w14:paraId="25B89332" w14:textId="77777777" w:rsidR="00605DF2" w:rsidRPr="00605DF2" w:rsidRDefault="00605DF2" w:rsidP="00605DF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ДЕКЛАРАЦИЯ</w:t>
      </w:r>
    </w:p>
    <w:p w14:paraId="34F3AD8C" w14:textId="77777777" w:rsidR="00605DF2" w:rsidRPr="00605DF2" w:rsidRDefault="00605DF2" w:rsidP="00605DF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before="120" w:after="0" w:line="566" w:lineRule="exact"/>
        <w:ind w:left="701" w:firstLine="397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605DF2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14:paraId="0355992C" w14:textId="77777777" w:rsidR="00605DF2" w:rsidRPr="00605DF2" w:rsidRDefault="00605DF2" w:rsidP="00605DF2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color w:val="000000"/>
          <w:spacing w:val="4"/>
          <w:sz w:val="24"/>
        </w:rPr>
      </w:pPr>
      <w:r w:rsidRPr="00605DF2">
        <w:rPr>
          <w:rFonts w:ascii="Arial Narrow" w:eastAsia="Times New Roman" w:hAnsi="Arial Narrow" w:cs="Arial"/>
          <w:color w:val="000000"/>
          <w:sz w:val="24"/>
        </w:rPr>
        <w:t xml:space="preserve">представляващ  .......................................................... – кандидат в процедура с предмет: </w:t>
      </w:r>
      <w:r w:rsidRPr="00605DF2">
        <w:rPr>
          <w:rFonts w:ascii="Arial Narrow" w:eastAsia="Times New Roman" w:hAnsi="Arial Narrow" w:cs="Arial Narrow"/>
          <w:sz w:val="24"/>
          <w:szCs w:val="24"/>
        </w:rPr>
        <w:t>„</w:t>
      </w:r>
      <w:r w:rsidRPr="00605DF2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нови и неизползвани работни станции за нуждите на „Информационно обслужване“ АД“</w:t>
      </w:r>
      <w:r w:rsidRPr="00605DF2">
        <w:rPr>
          <w:rFonts w:ascii="Arial Narrow" w:eastAsia="Times New Roman" w:hAnsi="Arial Narrow" w:cs="Times New Roman"/>
          <w:sz w:val="24"/>
        </w:rPr>
        <w:t xml:space="preserve">, </w:t>
      </w:r>
      <w:r w:rsidRPr="00605DF2">
        <w:rPr>
          <w:rFonts w:ascii="Arial Narrow" w:eastAsia="Times New Roman" w:hAnsi="Arial Narrow" w:cs="Arial"/>
          <w:color w:val="000000"/>
          <w:sz w:val="24"/>
        </w:rPr>
        <w:t xml:space="preserve">в </w:t>
      </w:r>
      <w:r w:rsidRPr="00605DF2">
        <w:rPr>
          <w:rFonts w:ascii="Arial Narrow" w:eastAsia="Times New Roman" w:hAnsi="Arial Narrow" w:cs="Arial"/>
          <w:color w:val="000000"/>
          <w:spacing w:val="-1"/>
          <w:sz w:val="24"/>
        </w:rPr>
        <w:t>качеството ми на .................................................................................................</w:t>
      </w:r>
      <w:r w:rsidRPr="00605DF2">
        <w:rPr>
          <w:rFonts w:ascii="Arial Narrow" w:eastAsia="Times New Roman" w:hAnsi="Arial Narrow" w:cs="Arial"/>
          <w:color w:val="000000"/>
          <w:spacing w:val="4"/>
          <w:sz w:val="24"/>
        </w:rPr>
        <w:t xml:space="preserve">, </w:t>
      </w:r>
    </w:p>
    <w:p w14:paraId="05E1E123" w14:textId="77777777" w:rsidR="00605DF2" w:rsidRPr="00605DF2" w:rsidRDefault="00605DF2" w:rsidP="00605DF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right="45" w:firstLine="397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   ДЕКЛАРИРАМ, че представляваното от мен дружество:</w:t>
      </w:r>
    </w:p>
    <w:p w14:paraId="4586BF60" w14:textId="77777777" w:rsidR="00605DF2" w:rsidRPr="00605DF2" w:rsidRDefault="00605DF2" w:rsidP="00605DF2">
      <w:pPr>
        <w:numPr>
          <w:ilvl w:val="0"/>
          <w:numId w:val="1"/>
        </w:numPr>
        <w:spacing w:before="120" w:after="120" w:line="264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605DF2">
        <w:rPr>
          <w:rFonts w:ascii="Arial Narrow" w:eastAsia="Times New Roman" w:hAnsi="Arial Narrow" w:cs="Times New Roman"/>
          <w:sz w:val="24"/>
        </w:rPr>
        <w:t>Не е обявено в несъстоятелност и не е в производство за обявяване в несъстоятелност</w:t>
      </w:r>
      <w:r w:rsidRPr="00605DF2">
        <w:rPr>
          <w:rFonts w:ascii="Arial Narrow" w:eastAsia="Times New Roman" w:hAnsi="Arial Narrow" w:cs="Times New Roman"/>
          <w:spacing w:val="1"/>
          <w:sz w:val="24"/>
        </w:rPr>
        <w:t>;</w:t>
      </w:r>
    </w:p>
    <w:p w14:paraId="5D68A089" w14:textId="77777777" w:rsidR="00605DF2" w:rsidRPr="00605DF2" w:rsidRDefault="00605DF2" w:rsidP="00605DF2">
      <w:pPr>
        <w:numPr>
          <w:ilvl w:val="0"/>
          <w:numId w:val="1"/>
        </w:numPr>
        <w:spacing w:before="120" w:after="120" w:line="264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605DF2">
        <w:rPr>
          <w:rFonts w:ascii="Arial Narrow" w:eastAsia="Times New Roman" w:hAnsi="Arial Narrow" w:cs="Times New Roman"/>
          <w:sz w:val="24"/>
        </w:rPr>
        <w:t>Не е в производство по ликвидация.</w:t>
      </w:r>
    </w:p>
    <w:p w14:paraId="11E39FBC" w14:textId="77777777" w:rsidR="00605DF2" w:rsidRPr="00605DF2" w:rsidRDefault="00605DF2" w:rsidP="00605DF2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firstLine="397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605DF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605DF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  <w:t>ДЕКЛАРИРАМ, че:</w:t>
      </w:r>
    </w:p>
    <w:p w14:paraId="64739B5A" w14:textId="77777777" w:rsidR="00605DF2" w:rsidRPr="00605DF2" w:rsidRDefault="00605DF2" w:rsidP="00605DF2">
      <w:pPr>
        <w:numPr>
          <w:ilvl w:val="0"/>
          <w:numId w:val="1"/>
        </w:numPr>
        <w:spacing w:before="120" w:after="120" w:line="264" w:lineRule="auto"/>
        <w:jc w:val="both"/>
        <w:rPr>
          <w:rFonts w:ascii="Arial Narrow" w:eastAsia="Times New Roman" w:hAnsi="Arial Narrow" w:cs="Times New Roman"/>
          <w:sz w:val="24"/>
        </w:rPr>
      </w:pPr>
      <w:r w:rsidRPr="00605DF2">
        <w:rPr>
          <w:rFonts w:ascii="Arial Narrow" w:eastAsia="Times New Roman" w:hAnsi="Arial Narrow" w:cs="Times New Roman"/>
          <w:sz w:val="24"/>
        </w:rPr>
        <w:t>Не съм лишен от правото да упражнявам търговска дейност;</w:t>
      </w:r>
    </w:p>
    <w:p w14:paraId="421BC468" w14:textId="77777777" w:rsidR="00605DF2" w:rsidRPr="00605DF2" w:rsidRDefault="00605DF2" w:rsidP="00605DF2">
      <w:pPr>
        <w:numPr>
          <w:ilvl w:val="0"/>
          <w:numId w:val="1"/>
        </w:numPr>
        <w:spacing w:before="120" w:after="120" w:line="264" w:lineRule="auto"/>
        <w:jc w:val="both"/>
        <w:rPr>
          <w:rFonts w:ascii="Arial Narrow" w:eastAsia="Times New Roman" w:hAnsi="Arial Narrow" w:cs="Times New Roman"/>
          <w:sz w:val="24"/>
        </w:rPr>
      </w:pPr>
      <w:r w:rsidRPr="00605DF2">
        <w:rPr>
          <w:rFonts w:ascii="Arial Narrow" w:eastAsia="Times New Roman" w:hAnsi="Arial Narrow" w:cs="Times New Roman"/>
          <w:sz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3E4A9529" w14:textId="77777777" w:rsidR="00605DF2" w:rsidRPr="00605DF2" w:rsidRDefault="00605DF2" w:rsidP="00605DF2">
      <w:pPr>
        <w:spacing w:before="120" w:after="120" w:line="264" w:lineRule="auto"/>
        <w:ind w:left="720"/>
        <w:jc w:val="both"/>
        <w:rPr>
          <w:rFonts w:ascii="Arial Narrow" w:eastAsia="Times New Roman" w:hAnsi="Arial Narrow" w:cs="Times New Roman"/>
          <w:sz w:val="24"/>
        </w:rPr>
      </w:pPr>
    </w:p>
    <w:p w14:paraId="4E491565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ДЕКЛАРАТОР:</w:t>
      </w:r>
    </w:p>
    <w:p w14:paraId="64C692D0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30FB2E93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2F367E4B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</w:pPr>
      <w:r w:rsidRPr="00605DF2"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  <w:t xml:space="preserve">Забележки: </w:t>
      </w:r>
    </w:p>
    <w:p w14:paraId="5897C242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</w:pPr>
      <w:r w:rsidRPr="00605DF2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510454F6" w14:textId="77777777" w:rsidR="00605DF2" w:rsidRPr="00605DF2" w:rsidRDefault="00605DF2" w:rsidP="00605DF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  <w:u w:val="single"/>
        </w:rPr>
      </w:pPr>
      <w:r w:rsidRPr="00605DF2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4F32AC24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9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F2"/>
    <w:rsid w:val="00533AD8"/>
    <w:rsid w:val="00605DF2"/>
    <w:rsid w:val="00A27D9E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A46A"/>
  <w15:chartTrackingRefBased/>
  <w15:docId w15:val="{BAF52E5F-845D-4FE1-80A5-1293049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3C59-F900-4D93-BF47-E634123A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2025-02-14T14:33:00Z</dcterms:created>
  <dcterms:modified xsi:type="dcterms:W3CDTF">2025-02-14T14:33:00Z</dcterms:modified>
</cp:coreProperties>
</file>