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584A278" w14:textId="5E304725" w:rsidR="003D75F8"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64E65">
        <w:rPr>
          <w:rFonts w:ascii="Arial Narrow" w:hAnsi="Arial Narrow"/>
          <w:sz w:val="24"/>
          <w:szCs w:val="24"/>
          <w:lang w:val="bg-BG"/>
        </w:rPr>
        <w:t xml:space="preserve">в </w:t>
      </w:r>
      <w:r w:rsidR="003D75F8">
        <w:rPr>
          <w:rFonts w:ascii="Arial Narrow" w:hAnsi="Arial Narrow"/>
          <w:sz w:val="24"/>
          <w:szCs w:val="24"/>
          <w:lang w:val="bg-BG"/>
        </w:rPr>
        <w:t>гр. Перник, ул. „Отец Паисий“ № 2</w:t>
      </w:r>
      <w:r w:rsidR="00AF2FD4">
        <w:rPr>
          <w:rFonts w:ascii="Arial Narrow" w:hAnsi="Arial Narrow"/>
          <w:sz w:val="24"/>
          <w:szCs w:val="24"/>
          <w:lang w:val="bg-BG"/>
        </w:rPr>
        <w:t xml:space="preserve">, представляващ: </w:t>
      </w:r>
      <w:r w:rsidR="003D75F8" w:rsidRPr="003D75F8">
        <w:rPr>
          <w:rFonts w:ascii="Arial Narrow" w:hAnsi="Arial Narrow"/>
          <w:b/>
          <w:bCs/>
          <w:sz w:val="24"/>
          <w:szCs w:val="24"/>
          <w:lang w:val="bg-BG"/>
        </w:rPr>
        <w:t xml:space="preserve">Паркомясто № </w:t>
      </w:r>
      <w:r w:rsidR="00297481">
        <w:rPr>
          <w:rFonts w:ascii="Arial Narrow" w:hAnsi="Arial Narrow"/>
          <w:b/>
          <w:bCs/>
          <w:sz w:val="24"/>
          <w:szCs w:val="24"/>
          <w:lang w:val="bg-BG"/>
        </w:rPr>
        <w:t>1</w:t>
      </w:r>
      <w:r w:rsidR="00CE28E1">
        <w:rPr>
          <w:rFonts w:ascii="Arial Narrow" w:hAnsi="Arial Narrow"/>
          <w:b/>
          <w:bCs/>
          <w:sz w:val="24"/>
          <w:szCs w:val="24"/>
          <w:lang w:val="bg-BG"/>
        </w:rPr>
        <w:t>5</w:t>
      </w:r>
      <w:r w:rsidR="003D75F8" w:rsidRPr="003D75F8">
        <w:rPr>
          <w:rFonts w:ascii="Arial Narrow" w:hAnsi="Arial Narrow"/>
          <w:b/>
          <w:bCs/>
          <w:sz w:val="24"/>
          <w:szCs w:val="24"/>
          <w:lang w:val="bg-BG"/>
        </w:rPr>
        <w:t xml:space="preserve"> с площ от 11.50 кв.м.</w:t>
      </w:r>
      <w:r w:rsidR="00AB6353">
        <w:rPr>
          <w:rFonts w:ascii="Arial Narrow" w:hAnsi="Arial Narrow"/>
          <w:b/>
          <w:bCs/>
          <w:sz w:val="24"/>
          <w:szCs w:val="24"/>
          <w:lang w:val="bg-BG"/>
        </w:rPr>
        <w:t>,</w:t>
      </w:r>
      <w:r w:rsidR="003D75F8">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w:t>
      </w:r>
      <w:r w:rsidR="008F4B38">
        <w:rPr>
          <w:rFonts w:ascii="Arial Narrow" w:hAnsi="Arial Narrow"/>
          <w:sz w:val="24"/>
          <w:szCs w:val="24"/>
          <w:lang w:val="bg-BG"/>
        </w:rPr>
        <w:t>:</w:t>
      </w:r>
      <w:r w:rsidR="003D75F8">
        <w:rPr>
          <w:rFonts w:ascii="Arial Narrow" w:hAnsi="Arial Narrow"/>
          <w:sz w:val="24"/>
          <w:szCs w:val="24"/>
          <w:lang w:val="bg-BG"/>
        </w:rPr>
        <w:t xml:space="preserve"> гр. Перник, ул. „Отец Паисий“ № 2, с предназначение: </w:t>
      </w:r>
      <w:r w:rsidR="00AB6353">
        <w:rPr>
          <w:rFonts w:ascii="Arial Narrow" w:hAnsi="Arial Narrow"/>
          <w:sz w:val="24"/>
          <w:szCs w:val="24"/>
          <w:lang w:val="bg-BG"/>
        </w:rPr>
        <w:t>п</w:t>
      </w:r>
      <w:r w:rsidR="003D75F8">
        <w:rPr>
          <w:rFonts w:ascii="Arial Narrow" w:hAnsi="Arial Narrow"/>
          <w:sz w:val="24"/>
          <w:szCs w:val="24"/>
          <w:lang w:val="bg-BG"/>
        </w:rPr>
        <w:t>аркомясто</w:t>
      </w:r>
      <w:r w:rsidR="00E75261">
        <w:rPr>
          <w:rFonts w:ascii="Arial Narrow" w:hAnsi="Arial Narrow"/>
          <w:sz w:val="24"/>
          <w:szCs w:val="24"/>
          <w:lang w:val="bg-BG"/>
        </w:rPr>
        <w:t>.</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1F96B43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774CB">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917E5E7" w14:textId="7D26311A" w:rsidR="00E75261" w:rsidRDefault="00FB6544" w:rsidP="00E75261">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E75261" w:rsidRPr="003D75F8">
        <w:rPr>
          <w:rFonts w:ascii="Arial Narrow" w:hAnsi="Arial Narrow"/>
          <w:b/>
          <w:bCs/>
          <w:sz w:val="24"/>
          <w:szCs w:val="24"/>
          <w:lang w:val="bg-BG"/>
        </w:rPr>
        <w:t xml:space="preserve">Паркомясто № </w:t>
      </w:r>
      <w:r w:rsidR="00B84D02">
        <w:rPr>
          <w:rFonts w:ascii="Arial Narrow" w:hAnsi="Arial Narrow"/>
          <w:b/>
          <w:bCs/>
          <w:sz w:val="24"/>
          <w:szCs w:val="24"/>
          <w:lang w:val="bg-BG"/>
        </w:rPr>
        <w:t>1</w:t>
      </w:r>
      <w:r w:rsidR="00CE28E1">
        <w:rPr>
          <w:rFonts w:ascii="Arial Narrow" w:hAnsi="Arial Narrow"/>
          <w:b/>
          <w:bCs/>
          <w:sz w:val="24"/>
          <w:szCs w:val="24"/>
          <w:lang w:val="bg-BG"/>
        </w:rPr>
        <w:t>5</w:t>
      </w:r>
      <w:r w:rsidR="00E75261" w:rsidRPr="003D75F8">
        <w:rPr>
          <w:rFonts w:ascii="Arial Narrow" w:hAnsi="Arial Narrow"/>
          <w:b/>
          <w:bCs/>
          <w:sz w:val="24"/>
          <w:szCs w:val="24"/>
          <w:lang w:val="bg-BG"/>
        </w:rPr>
        <w:t xml:space="preserve"> с площ от 11.50 кв.м.</w:t>
      </w:r>
      <w:r w:rsidR="00AB6353">
        <w:rPr>
          <w:rFonts w:ascii="Arial Narrow" w:hAnsi="Arial Narrow"/>
          <w:b/>
          <w:bCs/>
          <w:sz w:val="24"/>
          <w:szCs w:val="24"/>
          <w:lang w:val="bg-BG"/>
        </w:rPr>
        <w:t>,</w:t>
      </w:r>
      <w:r w:rsidR="00E75261">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w:t>
      </w:r>
      <w:r w:rsidR="008F4B38">
        <w:rPr>
          <w:rFonts w:ascii="Arial Narrow" w:hAnsi="Arial Narrow"/>
          <w:sz w:val="24"/>
          <w:szCs w:val="24"/>
          <w:lang w:val="bg-BG"/>
        </w:rPr>
        <w:t>:</w:t>
      </w:r>
      <w:r w:rsidR="00E75261">
        <w:rPr>
          <w:rFonts w:ascii="Arial Narrow" w:hAnsi="Arial Narrow"/>
          <w:sz w:val="24"/>
          <w:szCs w:val="24"/>
          <w:lang w:val="bg-BG"/>
        </w:rPr>
        <w:t xml:space="preserve"> гр. Перник, ул. „Отец Паисий“ № 2, с предназначение: </w:t>
      </w:r>
      <w:r w:rsidR="00AB6353">
        <w:rPr>
          <w:rFonts w:ascii="Arial Narrow" w:hAnsi="Arial Narrow"/>
          <w:sz w:val="24"/>
          <w:szCs w:val="24"/>
          <w:lang w:val="bg-BG"/>
        </w:rPr>
        <w:t>п</w:t>
      </w:r>
      <w:r w:rsidR="00E75261">
        <w:rPr>
          <w:rFonts w:ascii="Arial Narrow" w:hAnsi="Arial Narrow"/>
          <w:sz w:val="24"/>
          <w:szCs w:val="24"/>
          <w:lang w:val="bg-BG"/>
        </w:rPr>
        <w:t>аркомясто.</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737C651"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E75261">
        <w:rPr>
          <w:rFonts w:ascii="Arial Narrow" w:hAnsi="Arial Narrow"/>
          <w:sz w:val="24"/>
          <w:szCs w:val="24"/>
          <w:lang w:val="bg-BG"/>
        </w:rPr>
        <w:t>3</w:t>
      </w:r>
      <w:r w:rsidRPr="00515BA5">
        <w:rPr>
          <w:rFonts w:ascii="Arial Narrow" w:hAnsi="Arial Narrow"/>
          <w:sz w:val="24"/>
          <w:szCs w:val="24"/>
          <w:lang w:val="bg-BG"/>
        </w:rPr>
        <w:t xml:space="preserve"> (</w:t>
      </w:r>
      <w:r w:rsidR="00E75261">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4E1E5C6E"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E75261">
        <w:rPr>
          <w:rFonts w:ascii="Arial Narrow" w:hAnsi="Arial Narrow"/>
          <w:sz w:val="24"/>
          <w:szCs w:val="24"/>
          <w:lang w:val="bg-BG"/>
        </w:rPr>
        <w:t>40.25</w:t>
      </w:r>
      <w:r w:rsidRPr="00515BA5">
        <w:rPr>
          <w:rFonts w:ascii="Arial Narrow" w:hAnsi="Arial Narrow"/>
          <w:sz w:val="24"/>
          <w:szCs w:val="24"/>
          <w:lang w:val="bg-BG"/>
        </w:rPr>
        <w:t xml:space="preserve"> лв. (</w:t>
      </w:r>
      <w:r w:rsidR="00E75261">
        <w:rPr>
          <w:rFonts w:ascii="Arial Narrow" w:hAnsi="Arial Narrow"/>
          <w:sz w:val="24"/>
          <w:szCs w:val="24"/>
          <w:lang w:val="bg-BG"/>
        </w:rPr>
        <w:t>четиридесет лева и двадесет и пет стотинки</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E75261">
        <w:rPr>
          <w:rFonts w:ascii="Arial Narrow" w:hAnsi="Arial Narrow"/>
          <w:sz w:val="24"/>
          <w:szCs w:val="24"/>
          <w:lang w:val="bg-BG"/>
        </w:rPr>
        <w:t>3.50</w:t>
      </w:r>
      <w:r w:rsidR="00ED5684">
        <w:rPr>
          <w:rFonts w:ascii="Arial Narrow" w:hAnsi="Arial Narrow"/>
          <w:sz w:val="24"/>
          <w:szCs w:val="24"/>
          <w:lang w:val="bg-BG"/>
        </w:rPr>
        <w:t xml:space="preserve"> лв.</w:t>
      </w:r>
      <w:r w:rsidR="00AB6353">
        <w:rPr>
          <w:rFonts w:ascii="Arial Narrow" w:hAnsi="Arial Narrow"/>
          <w:sz w:val="24"/>
          <w:szCs w:val="24"/>
          <w:lang w:val="bg-BG"/>
        </w:rPr>
        <w:t>/кв.м.</w:t>
      </w:r>
      <w:r w:rsidR="00E75261">
        <w:rPr>
          <w:rFonts w:ascii="Arial Narrow" w:hAnsi="Arial Narrow"/>
          <w:sz w:val="24"/>
          <w:szCs w:val="24"/>
          <w:lang w:val="bg-BG"/>
        </w:rPr>
        <w:t xml:space="preserve"> </w:t>
      </w:r>
      <w:r w:rsidR="00E75261">
        <w:rPr>
          <w:rFonts w:ascii="Arial Narrow" w:hAnsi="Arial Narrow"/>
          <w:sz w:val="24"/>
          <w:szCs w:val="24"/>
        </w:rPr>
        <w:t>(</w:t>
      </w:r>
      <w:r w:rsidR="00E75261">
        <w:rPr>
          <w:rFonts w:ascii="Arial Narrow" w:hAnsi="Arial Narrow"/>
          <w:sz w:val="24"/>
          <w:szCs w:val="24"/>
          <w:lang w:val="bg-BG"/>
        </w:rPr>
        <w:t>три лева и петдесет стотинки</w:t>
      </w:r>
      <w:r w:rsidR="00E75261">
        <w:rPr>
          <w:rFonts w:ascii="Arial Narrow" w:hAnsi="Arial Narrow"/>
          <w:sz w:val="24"/>
          <w:szCs w:val="24"/>
        </w:rPr>
        <w:t>)</w:t>
      </w:r>
      <w:r w:rsidR="00E75261">
        <w:rPr>
          <w:rFonts w:ascii="Arial Narrow" w:hAnsi="Arial Narrow"/>
          <w:sz w:val="24"/>
          <w:szCs w:val="24"/>
          <w:lang w:val="bg-BG"/>
        </w:rPr>
        <w:t xml:space="preserve"> </w:t>
      </w:r>
      <w:r w:rsidR="0062353F">
        <w:rPr>
          <w:rFonts w:ascii="Arial Narrow" w:hAnsi="Arial Narrow"/>
          <w:sz w:val="24"/>
          <w:szCs w:val="24"/>
          <w:lang w:val="bg-BG"/>
        </w:rPr>
        <w:t>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1B8383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E75261">
        <w:rPr>
          <w:rFonts w:ascii="Arial Narrow" w:hAnsi="Arial Narrow"/>
          <w:sz w:val="24"/>
          <w:szCs w:val="24"/>
          <w:lang w:val="bg-BG"/>
        </w:rPr>
        <w:t xml:space="preserve">3.00 </w:t>
      </w:r>
      <w:r w:rsidR="00356C53">
        <w:rPr>
          <w:rFonts w:ascii="Arial Narrow" w:hAnsi="Arial Narrow"/>
          <w:sz w:val="24"/>
          <w:szCs w:val="24"/>
          <w:lang w:val="bg-BG"/>
        </w:rPr>
        <w:t>лв.</w:t>
      </w:r>
      <w:r w:rsidR="00E75261">
        <w:rPr>
          <w:rFonts w:ascii="Arial Narrow" w:hAnsi="Arial Narrow"/>
          <w:sz w:val="24"/>
          <w:szCs w:val="24"/>
          <w:lang w:val="bg-BG"/>
        </w:rPr>
        <w:t xml:space="preserve"> </w:t>
      </w:r>
      <w:r w:rsidR="00E75261">
        <w:rPr>
          <w:rFonts w:ascii="Arial Narrow" w:hAnsi="Arial Narrow"/>
          <w:sz w:val="24"/>
          <w:szCs w:val="24"/>
        </w:rPr>
        <w:t>(</w:t>
      </w:r>
      <w:r w:rsidR="00E75261">
        <w:rPr>
          <w:rFonts w:ascii="Arial Narrow" w:hAnsi="Arial Narrow"/>
          <w:sz w:val="24"/>
          <w:szCs w:val="24"/>
          <w:lang w:val="bg-BG"/>
        </w:rPr>
        <w:t>три лева</w:t>
      </w:r>
      <w:r w:rsidR="00E75261">
        <w:rPr>
          <w:rFonts w:ascii="Arial Narrow" w:hAnsi="Arial Narrow"/>
          <w:sz w:val="24"/>
          <w:szCs w:val="24"/>
        </w:rPr>
        <w:t>)</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AB6353">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0351766B"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51323E">
        <w:rPr>
          <w:rFonts w:ascii="Arial Narrow" w:hAnsi="Arial Narrow" w:cs="Arial"/>
          <w:sz w:val="24"/>
          <w:szCs w:val="24"/>
          <w:lang w:val="bg-BG"/>
        </w:rPr>
        <w:t>09</w:t>
      </w:r>
      <w:r w:rsidR="00317851">
        <w:rPr>
          <w:rFonts w:ascii="Arial Narrow" w:hAnsi="Arial Narrow" w:cs="Arial"/>
          <w:sz w:val="24"/>
          <w:szCs w:val="24"/>
          <w:lang w:val="bg-BG"/>
        </w:rPr>
        <w:t>:</w:t>
      </w:r>
      <w:r w:rsidR="0051323E">
        <w:rPr>
          <w:rFonts w:ascii="Arial Narrow" w:hAnsi="Arial Narrow" w:cs="Arial"/>
          <w:sz w:val="24"/>
          <w:szCs w:val="24"/>
          <w:lang w:val="bg-BG"/>
        </w:rPr>
        <w:t xml:space="preserve">00 часа </w:t>
      </w:r>
      <w:r w:rsidRPr="00515BA5">
        <w:rPr>
          <w:rFonts w:ascii="Arial Narrow" w:hAnsi="Arial Narrow" w:cs="Arial"/>
          <w:sz w:val="24"/>
          <w:szCs w:val="24"/>
          <w:lang w:val="bg-BG"/>
        </w:rPr>
        <w:t xml:space="preserve"> до </w:t>
      </w:r>
      <w:r w:rsidR="0051323E">
        <w:rPr>
          <w:rFonts w:ascii="Arial Narrow" w:hAnsi="Arial Narrow" w:cs="Arial"/>
          <w:sz w:val="24"/>
          <w:szCs w:val="24"/>
          <w:lang w:val="bg-BG"/>
        </w:rPr>
        <w:t>17</w:t>
      </w:r>
      <w:r w:rsidR="00317851">
        <w:rPr>
          <w:rFonts w:ascii="Arial Narrow" w:hAnsi="Arial Narrow" w:cs="Arial"/>
          <w:sz w:val="24"/>
          <w:szCs w:val="24"/>
          <w:lang w:val="bg-BG"/>
        </w:rPr>
        <w:t>:</w:t>
      </w:r>
      <w:r w:rsidR="0051323E">
        <w:rPr>
          <w:rFonts w:ascii="Arial Narrow" w:hAnsi="Arial Narrow" w:cs="Arial"/>
          <w:sz w:val="24"/>
          <w:szCs w:val="24"/>
          <w:lang w:val="bg-BG"/>
        </w:rPr>
        <w:t xml:space="preserve">00 часа, всеки работен ден, в периода от 18.11.2024 г. до 03.12.2024 г. </w:t>
      </w:r>
      <w:r w:rsidRPr="00515BA5">
        <w:rPr>
          <w:rFonts w:ascii="Arial Narrow" w:hAnsi="Arial Narrow" w:cs="Arial"/>
          <w:sz w:val="24"/>
          <w:szCs w:val="24"/>
          <w:lang w:val="bg-BG"/>
        </w:rPr>
        <w:t xml:space="preserve"> след предварителна заявка на тел. </w:t>
      </w:r>
      <w:r w:rsidR="0051323E">
        <w:rPr>
          <w:rFonts w:ascii="Arial Narrow" w:hAnsi="Arial Narrow" w:cs="Arial"/>
          <w:sz w:val="24"/>
          <w:szCs w:val="24"/>
          <w:lang w:val="bg-BG"/>
        </w:rPr>
        <w:t>0876 558</w:t>
      </w:r>
      <w:r w:rsidR="00AB6353">
        <w:rPr>
          <w:rFonts w:ascii="Arial Narrow" w:hAnsi="Arial Narrow" w:cs="Arial"/>
          <w:sz w:val="24"/>
          <w:szCs w:val="24"/>
          <w:lang w:val="bg-BG"/>
        </w:rPr>
        <w:t> </w:t>
      </w:r>
      <w:r w:rsidR="0051323E">
        <w:rPr>
          <w:rFonts w:ascii="Arial Narrow" w:hAnsi="Arial Narrow" w:cs="Arial"/>
          <w:sz w:val="24"/>
          <w:szCs w:val="24"/>
          <w:lang w:val="bg-BG"/>
        </w:rPr>
        <w:t>361</w:t>
      </w:r>
      <w:r w:rsidR="00AB6353">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67389194"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B84D02">
        <w:rPr>
          <w:rFonts w:ascii="Arial Narrow" w:hAnsi="Arial Narrow" w:cs="Arial"/>
          <w:sz w:val="24"/>
          <w:szCs w:val="24"/>
          <w:lang w:val="bg-BG"/>
        </w:rPr>
        <w:t>05</w:t>
      </w:r>
      <w:r w:rsidR="0051323E">
        <w:rPr>
          <w:rFonts w:ascii="Arial Narrow" w:hAnsi="Arial Narrow" w:cs="Arial"/>
          <w:sz w:val="24"/>
          <w:szCs w:val="24"/>
          <w:lang w:val="bg-BG"/>
        </w:rPr>
        <w:t>.12.2024 г.</w:t>
      </w:r>
      <w:r w:rsidRPr="00515BA5">
        <w:rPr>
          <w:rFonts w:ascii="Arial Narrow" w:hAnsi="Arial Narrow" w:cs="Arial"/>
          <w:sz w:val="24"/>
          <w:szCs w:val="24"/>
          <w:lang w:val="bg-BG"/>
        </w:rPr>
        <w:t xml:space="preserve"> от </w:t>
      </w:r>
      <w:r w:rsidR="00CE28E1">
        <w:rPr>
          <w:rFonts w:ascii="Arial Narrow" w:hAnsi="Arial Narrow" w:cs="Arial"/>
          <w:sz w:val="24"/>
          <w:szCs w:val="24"/>
          <w:lang w:val="bg-BG"/>
        </w:rPr>
        <w:t>1</w:t>
      </w:r>
      <w:r w:rsidR="00AB6353">
        <w:rPr>
          <w:rFonts w:ascii="Arial Narrow" w:hAnsi="Arial Narrow" w:cs="Arial"/>
          <w:sz w:val="24"/>
          <w:szCs w:val="24"/>
          <w:lang w:val="bg-BG"/>
        </w:rPr>
        <w:t>3</w:t>
      </w:r>
      <w:r w:rsidR="00360602">
        <w:rPr>
          <w:rFonts w:ascii="Arial Narrow" w:hAnsi="Arial Narrow" w:cs="Arial"/>
          <w:sz w:val="24"/>
          <w:szCs w:val="24"/>
          <w:lang w:val="bg-BG"/>
        </w:rPr>
        <w:t>:</w:t>
      </w:r>
      <w:r w:rsidR="0051323E">
        <w:rPr>
          <w:rFonts w:ascii="Arial Narrow" w:hAnsi="Arial Narrow" w:cs="Arial"/>
          <w:sz w:val="24"/>
          <w:szCs w:val="24"/>
          <w:lang w:val="bg-BG"/>
        </w:rPr>
        <w:t>30</w:t>
      </w:r>
      <w:r w:rsidRPr="00515BA5">
        <w:rPr>
          <w:rFonts w:ascii="Arial Narrow" w:hAnsi="Arial Narrow" w:cs="Arial"/>
          <w:sz w:val="24"/>
          <w:szCs w:val="24"/>
          <w:lang w:val="bg-BG"/>
        </w:rPr>
        <w:t xml:space="preserve"> часа в </w:t>
      </w:r>
      <w:r w:rsidR="0051323E">
        <w:rPr>
          <w:rFonts w:ascii="Arial Narrow" w:hAnsi="Arial Narrow" w:cs="Arial"/>
          <w:sz w:val="24"/>
          <w:szCs w:val="24"/>
          <w:lang w:val="bg-BG"/>
        </w:rPr>
        <w:t>сградата на „Информационно обслужване“ АД – клон Перник, на адрес</w:t>
      </w:r>
      <w:r w:rsidR="00A715EA">
        <w:rPr>
          <w:rFonts w:ascii="Arial Narrow" w:hAnsi="Arial Narrow" w:cs="Arial"/>
          <w:sz w:val="24"/>
          <w:szCs w:val="24"/>
          <w:lang w:val="bg-BG"/>
        </w:rPr>
        <w:t>:</w:t>
      </w:r>
      <w:r w:rsidR="0051323E">
        <w:rPr>
          <w:rFonts w:ascii="Arial Narrow" w:hAnsi="Arial Narrow" w:cs="Arial"/>
          <w:sz w:val="24"/>
          <w:szCs w:val="24"/>
          <w:lang w:val="bg-BG"/>
        </w:rPr>
        <w:t xml:space="preserve"> гр. Перник, ул. „Отец Паисий“ № 2, ет.3, офис 302,</w:t>
      </w:r>
      <w:r w:rsidR="003515B9">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4B065F2"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AF0524">
        <w:rPr>
          <w:rFonts w:ascii="Arial Narrow" w:hAnsi="Arial Narrow" w:cs="Arial"/>
          <w:sz w:val="24"/>
          <w:szCs w:val="24"/>
          <w:lang w:val="bg-BG"/>
        </w:rPr>
        <w:t>Перник</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15A018DA"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AF0524">
        <w:rPr>
          <w:rFonts w:ascii="Arial Narrow" w:hAnsi="Arial Narrow" w:cs="Arial"/>
          <w:sz w:val="24"/>
          <w:szCs w:val="24"/>
          <w:lang w:val="bg-BG"/>
        </w:rPr>
        <w:t>17</w:t>
      </w:r>
      <w:r w:rsidR="00360602">
        <w:rPr>
          <w:rFonts w:ascii="Arial Narrow" w:hAnsi="Arial Narrow" w:cs="Arial"/>
          <w:sz w:val="24"/>
          <w:szCs w:val="24"/>
          <w:lang w:val="bg-BG"/>
        </w:rPr>
        <w:t>:</w:t>
      </w:r>
      <w:r w:rsidR="00AF0524">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D67F47">
        <w:rPr>
          <w:rFonts w:ascii="Arial Narrow" w:hAnsi="Arial Narrow" w:cs="Arial"/>
          <w:sz w:val="24"/>
          <w:szCs w:val="24"/>
          <w:lang w:val="bg-BG"/>
        </w:rPr>
        <w:t>04</w:t>
      </w:r>
      <w:r w:rsidR="00AF0524">
        <w:rPr>
          <w:rFonts w:ascii="Arial Narrow" w:hAnsi="Arial Narrow" w:cs="Arial"/>
          <w:sz w:val="24"/>
          <w:szCs w:val="24"/>
          <w:lang w:val="bg-BG"/>
        </w:rPr>
        <w:t xml:space="preserve">.12.2024 г., </w:t>
      </w:r>
      <w:r w:rsidR="00AF0524" w:rsidRPr="00515BA5">
        <w:rPr>
          <w:rFonts w:ascii="Arial Narrow" w:hAnsi="Arial Narrow" w:cs="Arial"/>
          <w:sz w:val="24"/>
          <w:szCs w:val="24"/>
          <w:lang w:val="bg-BG"/>
        </w:rPr>
        <w:t xml:space="preserve">в </w:t>
      </w:r>
      <w:r w:rsidR="00AF0524">
        <w:rPr>
          <w:rFonts w:ascii="Arial Narrow" w:hAnsi="Arial Narrow" w:cs="Arial"/>
          <w:sz w:val="24"/>
          <w:szCs w:val="24"/>
          <w:lang w:val="bg-BG"/>
        </w:rPr>
        <w:t>сградата на „Информационно обслужване“ АД – клон Перник, на адрес</w:t>
      </w:r>
      <w:r w:rsidR="00A715EA">
        <w:rPr>
          <w:rFonts w:ascii="Arial Narrow" w:hAnsi="Arial Narrow" w:cs="Arial"/>
          <w:sz w:val="24"/>
          <w:szCs w:val="24"/>
          <w:lang w:val="bg-BG"/>
        </w:rPr>
        <w:t>:</w:t>
      </w:r>
      <w:r w:rsidR="00AF0524">
        <w:rPr>
          <w:rFonts w:ascii="Arial Narrow" w:hAnsi="Arial Narrow" w:cs="Arial"/>
          <w:sz w:val="24"/>
          <w:szCs w:val="24"/>
          <w:lang w:val="bg-BG"/>
        </w:rPr>
        <w:t xml:space="preserve"> гр. Перник, ул. „Отец Паисий“ № 2, ет.3, офис 30</w:t>
      </w:r>
      <w:r w:rsidR="00A715EA">
        <w:rPr>
          <w:rFonts w:ascii="Arial Narrow" w:hAnsi="Arial Narrow" w:cs="Arial"/>
          <w:sz w:val="24"/>
          <w:szCs w:val="24"/>
          <w:lang w:val="bg-BG"/>
        </w:rPr>
        <w:t>3.</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0035C924"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на </w:t>
      </w:r>
      <w:r w:rsidR="009E2753">
        <w:rPr>
          <w:rFonts w:ascii="Arial Narrow" w:hAnsi="Arial Narrow" w:cs="Arial"/>
          <w:sz w:val="24"/>
          <w:szCs w:val="24"/>
          <w:lang w:val="bg-BG"/>
        </w:rPr>
        <w:t>12</w:t>
      </w:r>
      <w:r w:rsidR="00FB667F">
        <w:rPr>
          <w:rFonts w:ascii="Arial Narrow" w:hAnsi="Arial Narrow" w:cs="Arial"/>
          <w:sz w:val="24"/>
          <w:szCs w:val="24"/>
          <w:lang w:val="bg-BG"/>
        </w:rPr>
        <w:t>.12.2024 г.</w:t>
      </w:r>
      <w:r>
        <w:rPr>
          <w:rFonts w:ascii="Arial Narrow" w:hAnsi="Arial Narrow" w:cs="Arial"/>
          <w:sz w:val="24"/>
          <w:szCs w:val="24"/>
          <w:lang w:val="bg-BG"/>
        </w:rPr>
        <w:t xml:space="preserve"> от </w:t>
      </w:r>
      <w:r w:rsidR="00890AED">
        <w:rPr>
          <w:rFonts w:ascii="Arial Narrow" w:hAnsi="Arial Narrow" w:cs="Arial"/>
          <w:sz w:val="24"/>
          <w:szCs w:val="24"/>
          <w:lang w:val="bg-BG"/>
        </w:rPr>
        <w:t>1</w:t>
      </w:r>
      <w:r w:rsidR="00AB6353">
        <w:rPr>
          <w:rFonts w:ascii="Arial Narrow" w:hAnsi="Arial Narrow" w:cs="Arial"/>
          <w:sz w:val="24"/>
          <w:szCs w:val="24"/>
          <w:lang w:val="bg-BG"/>
        </w:rPr>
        <w:t>3</w:t>
      </w:r>
      <w:r w:rsidR="00360602">
        <w:rPr>
          <w:rFonts w:ascii="Arial Narrow" w:hAnsi="Arial Narrow" w:cs="Arial"/>
          <w:sz w:val="24"/>
          <w:szCs w:val="24"/>
          <w:lang w:val="bg-BG"/>
        </w:rPr>
        <w:t>:</w:t>
      </w:r>
      <w:r w:rsidR="00FB667F">
        <w:rPr>
          <w:rFonts w:ascii="Arial Narrow" w:hAnsi="Arial Narrow" w:cs="Arial"/>
          <w:sz w:val="24"/>
          <w:szCs w:val="24"/>
          <w:lang w:val="bg-BG"/>
        </w:rPr>
        <w:t>30</w:t>
      </w:r>
      <w:r>
        <w:rPr>
          <w:rFonts w:ascii="Arial Narrow" w:hAnsi="Arial Narrow" w:cs="Arial"/>
          <w:sz w:val="24"/>
          <w:szCs w:val="24"/>
          <w:lang w:val="bg-BG"/>
        </w:rPr>
        <w:t xml:space="preserve"> часа</w:t>
      </w:r>
      <w:r w:rsidR="00FB667F">
        <w:rPr>
          <w:rFonts w:ascii="Arial Narrow" w:hAnsi="Arial Narrow" w:cs="Arial"/>
          <w:sz w:val="24"/>
          <w:szCs w:val="24"/>
          <w:lang w:val="bg-BG"/>
        </w:rPr>
        <w:t xml:space="preserve"> </w:t>
      </w:r>
      <w:r w:rsidR="00FB667F" w:rsidRPr="00515BA5">
        <w:rPr>
          <w:rFonts w:ascii="Arial Narrow" w:hAnsi="Arial Narrow" w:cs="Arial"/>
          <w:sz w:val="24"/>
          <w:szCs w:val="24"/>
          <w:lang w:val="bg-BG"/>
        </w:rPr>
        <w:t xml:space="preserve">в </w:t>
      </w:r>
      <w:r w:rsidR="00FB667F">
        <w:rPr>
          <w:rFonts w:ascii="Arial Narrow" w:hAnsi="Arial Narrow" w:cs="Arial"/>
          <w:sz w:val="24"/>
          <w:szCs w:val="24"/>
          <w:lang w:val="bg-BG"/>
        </w:rPr>
        <w:t>сградата на „Информационно обслужване“ АД – клон Перник, на адрес: гр. Перник, ул. „Отец Паисий“ № 2, ет.3, офис 302</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FE1C3A">
        <w:rPr>
          <w:rFonts w:ascii="Arial Narrow" w:hAnsi="Arial Narrow" w:cs="Arial"/>
          <w:sz w:val="24"/>
          <w:szCs w:val="24"/>
          <w:lang w:val="bg-BG"/>
        </w:rPr>
        <w:lastRenderedPageBreak/>
        <w:t xml:space="preserve">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5A8AF333" w14:textId="2A72238D" w:rsidR="008F4B38" w:rsidRDefault="002221AF" w:rsidP="008F4B38">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8F4B38" w:rsidRPr="003D75F8">
        <w:rPr>
          <w:rFonts w:ascii="Arial Narrow" w:hAnsi="Arial Narrow"/>
          <w:b/>
          <w:bCs/>
          <w:sz w:val="24"/>
          <w:szCs w:val="24"/>
          <w:lang w:val="bg-BG"/>
        </w:rPr>
        <w:t xml:space="preserve">Паркомясто № </w:t>
      </w:r>
      <w:r w:rsidR="007C2633">
        <w:rPr>
          <w:rFonts w:ascii="Arial Narrow" w:hAnsi="Arial Narrow"/>
          <w:b/>
          <w:bCs/>
          <w:sz w:val="24"/>
          <w:szCs w:val="24"/>
          <w:lang w:val="bg-BG"/>
        </w:rPr>
        <w:t>1</w:t>
      </w:r>
      <w:r w:rsidR="000632E7">
        <w:rPr>
          <w:rFonts w:ascii="Arial Narrow" w:hAnsi="Arial Narrow"/>
          <w:b/>
          <w:bCs/>
          <w:sz w:val="24"/>
          <w:szCs w:val="24"/>
          <w:lang w:val="bg-BG"/>
        </w:rPr>
        <w:t>5</w:t>
      </w:r>
      <w:r w:rsidR="008F4B38" w:rsidRPr="003D75F8">
        <w:rPr>
          <w:rFonts w:ascii="Arial Narrow" w:hAnsi="Arial Narrow"/>
          <w:b/>
          <w:bCs/>
          <w:sz w:val="24"/>
          <w:szCs w:val="24"/>
          <w:lang w:val="bg-BG"/>
        </w:rPr>
        <w:t xml:space="preserve"> с площ от 11.50 кв.м.</w:t>
      </w:r>
      <w:r w:rsidR="00AB6353">
        <w:rPr>
          <w:rFonts w:ascii="Arial Narrow" w:hAnsi="Arial Narrow"/>
          <w:b/>
          <w:bCs/>
          <w:sz w:val="24"/>
          <w:szCs w:val="24"/>
          <w:lang w:val="bg-BG"/>
        </w:rPr>
        <w:t>,</w:t>
      </w:r>
      <w:r w:rsidR="008F4B38">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 гр. Перник, ул. „Отец Паисий“ № 2, с предназначение: </w:t>
      </w:r>
      <w:r w:rsidR="00AB6353">
        <w:rPr>
          <w:rFonts w:ascii="Arial Narrow" w:hAnsi="Arial Narrow"/>
          <w:sz w:val="24"/>
          <w:szCs w:val="24"/>
          <w:lang w:val="bg-BG"/>
        </w:rPr>
        <w:t>п</w:t>
      </w:r>
      <w:r w:rsidR="008F4B38">
        <w:rPr>
          <w:rFonts w:ascii="Arial Narrow" w:hAnsi="Arial Narrow"/>
          <w:sz w:val="24"/>
          <w:szCs w:val="24"/>
          <w:lang w:val="bg-BG"/>
        </w:rPr>
        <w:t>аркомясто.</w:t>
      </w:r>
    </w:p>
    <w:p w14:paraId="5667A3DD" w14:textId="77777777" w:rsidR="008F4B38" w:rsidRDefault="008F4B38" w:rsidP="008F4B38">
      <w:pPr>
        <w:jc w:val="both"/>
        <w:rPr>
          <w:rFonts w:ascii="Arial Narrow" w:hAnsi="Arial Narrow"/>
          <w:sz w:val="24"/>
          <w:szCs w:val="24"/>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6584E126" w14:textId="77CA97E9" w:rsidR="008F4B38" w:rsidRPr="008F4B38" w:rsidRDefault="00380FAE" w:rsidP="008F4B38">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8F4B38" w:rsidRPr="008F4B38">
        <w:rPr>
          <w:rFonts w:ascii="Arial Narrow" w:hAnsi="Arial Narrow"/>
          <w:b/>
          <w:bCs/>
          <w:sz w:val="24"/>
          <w:szCs w:val="24"/>
          <w:lang w:val="bg-BG"/>
        </w:rPr>
        <w:t xml:space="preserve">Паркомясто № </w:t>
      </w:r>
      <w:r w:rsidR="007C2633">
        <w:rPr>
          <w:rFonts w:ascii="Arial Narrow" w:hAnsi="Arial Narrow"/>
          <w:b/>
          <w:bCs/>
          <w:sz w:val="24"/>
          <w:szCs w:val="24"/>
          <w:lang w:val="bg-BG"/>
        </w:rPr>
        <w:t>1</w:t>
      </w:r>
      <w:r w:rsidR="000632E7">
        <w:rPr>
          <w:rFonts w:ascii="Arial Narrow" w:hAnsi="Arial Narrow"/>
          <w:b/>
          <w:bCs/>
          <w:sz w:val="24"/>
          <w:szCs w:val="24"/>
          <w:lang w:val="bg-BG"/>
        </w:rPr>
        <w:t>5</w:t>
      </w:r>
      <w:r w:rsidR="008F4B38" w:rsidRPr="008F4B38">
        <w:rPr>
          <w:rFonts w:ascii="Arial Narrow" w:hAnsi="Arial Narrow"/>
          <w:b/>
          <w:bCs/>
          <w:sz w:val="24"/>
          <w:szCs w:val="24"/>
          <w:lang w:val="bg-BG"/>
        </w:rPr>
        <w:t xml:space="preserve"> с площ от 11.50 кв.м.</w:t>
      </w:r>
      <w:r w:rsidR="00AB6353">
        <w:rPr>
          <w:rFonts w:ascii="Arial Narrow" w:hAnsi="Arial Narrow"/>
          <w:b/>
          <w:bCs/>
          <w:sz w:val="24"/>
          <w:szCs w:val="24"/>
          <w:lang w:val="bg-BG"/>
        </w:rPr>
        <w:t>,</w:t>
      </w:r>
      <w:r w:rsidR="008F4B38" w:rsidRPr="008F4B38">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w:t>
      </w:r>
      <w:r w:rsidR="008F4B38">
        <w:rPr>
          <w:rFonts w:ascii="Arial Narrow" w:hAnsi="Arial Narrow"/>
          <w:sz w:val="24"/>
          <w:szCs w:val="24"/>
          <w:lang w:val="bg-BG"/>
        </w:rPr>
        <w:t>:</w:t>
      </w:r>
      <w:r w:rsidR="008F4B38" w:rsidRPr="008F4B38">
        <w:rPr>
          <w:rFonts w:ascii="Arial Narrow" w:hAnsi="Arial Narrow"/>
          <w:sz w:val="24"/>
          <w:szCs w:val="24"/>
          <w:lang w:val="bg-BG"/>
        </w:rPr>
        <w:t xml:space="preserve"> гр. Перник, ул. „Отец Паисий“ № 2, с предназначение: </w:t>
      </w:r>
      <w:r w:rsidR="00AB6353">
        <w:rPr>
          <w:rFonts w:ascii="Arial Narrow" w:hAnsi="Arial Narrow"/>
          <w:sz w:val="24"/>
          <w:szCs w:val="24"/>
          <w:lang w:val="bg-BG"/>
        </w:rPr>
        <w:t>п</w:t>
      </w:r>
      <w:r w:rsidR="008F4B38" w:rsidRPr="008F4B38">
        <w:rPr>
          <w:rFonts w:ascii="Arial Narrow" w:hAnsi="Arial Narrow"/>
          <w:sz w:val="24"/>
          <w:szCs w:val="24"/>
          <w:lang w:val="bg-BG"/>
        </w:rPr>
        <w:t>аркомясто.</w:t>
      </w:r>
    </w:p>
    <w:p w14:paraId="293B218B" w14:textId="25B882C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164309AC" w14:textId="3232BD02" w:rsidR="008F4B38" w:rsidRDefault="00593F65" w:rsidP="008F4B38">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8F4B38" w:rsidRPr="003D75F8">
        <w:rPr>
          <w:rFonts w:ascii="Arial Narrow" w:hAnsi="Arial Narrow"/>
          <w:b/>
          <w:bCs/>
          <w:sz w:val="24"/>
          <w:szCs w:val="24"/>
          <w:lang w:val="bg-BG"/>
        </w:rPr>
        <w:t xml:space="preserve">Паркомясто № </w:t>
      </w:r>
      <w:r w:rsidR="007C2633">
        <w:rPr>
          <w:rFonts w:ascii="Arial Narrow" w:hAnsi="Arial Narrow"/>
          <w:b/>
          <w:bCs/>
          <w:sz w:val="24"/>
          <w:szCs w:val="24"/>
          <w:lang w:val="bg-BG"/>
        </w:rPr>
        <w:t>1</w:t>
      </w:r>
      <w:r w:rsidR="000632E7">
        <w:rPr>
          <w:rFonts w:ascii="Arial Narrow" w:hAnsi="Arial Narrow"/>
          <w:b/>
          <w:bCs/>
          <w:sz w:val="24"/>
          <w:szCs w:val="24"/>
          <w:lang w:val="bg-BG"/>
        </w:rPr>
        <w:t>5</w:t>
      </w:r>
      <w:r w:rsidR="008F4B38" w:rsidRPr="003D75F8">
        <w:rPr>
          <w:rFonts w:ascii="Arial Narrow" w:hAnsi="Arial Narrow"/>
          <w:b/>
          <w:bCs/>
          <w:sz w:val="24"/>
          <w:szCs w:val="24"/>
          <w:lang w:val="bg-BG"/>
        </w:rPr>
        <w:t xml:space="preserve"> с площ от 11.50 кв.м.</w:t>
      </w:r>
      <w:r w:rsidR="00AB6353">
        <w:rPr>
          <w:rFonts w:ascii="Arial Narrow" w:hAnsi="Arial Narrow"/>
          <w:b/>
          <w:bCs/>
          <w:sz w:val="24"/>
          <w:szCs w:val="24"/>
          <w:lang w:val="bg-BG"/>
        </w:rPr>
        <w:t>,</w:t>
      </w:r>
      <w:r w:rsidR="008F4B38">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 гр. Перник, ул. „Отец Паисий“ № 2, с предназначение: </w:t>
      </w:r>
      <w:r w:rsidR="00AB6353">
        <w:rPr>
          <w:rFonts w:ascii="Arial Narrow" w:hAnsi="Arial Narrow"/>
          <w:sz w:val="24"/>
          <w:szCs w:val="24"/>
          <w:lang w:val="bg-BG"/>
        </w:rPr>
        <w:t>п</w:t>
      </w:r>
      <w:r w:rsidR="008F4B38">
        <w:rPr>
          <w:rFonts w:ascii="Arial Narrow" w:hAnsi="Arial Narrow"/>
          <w:sz w:val="24"/>
          <w:szCs w:val="24"/>
          <w:lang w:val="bg-BG"/>
        </w:rPr>
        <w:t>аркомясто.</w:t>
      </w:r>
    </w:p>
    <w:p w14:paraId="6F5DCF86" w14:textId="77777777" w:rsidR="008F4B38" w:rsidRDefault="008F4B38" w:rsidP="008F4B38">
      <w:pPr>
        <w:jc w:val="both"/>
        <w:rPr>
          <w:rFonts w:ascii="Arial Narrow" w:hAnsi="Arial Narrow"/>
          <w:sz w:val="24"/>
          <w:szCs w:val="24"/>
          <w:lang w:val="bg-BG"/>
        </w:rPr>
      </w:pP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13F47DD8" w14:textId="5F89B6D6" w:rsidR="008F4B38" w:rsidRDefault="0030712A" w:rsidP="008F4B38">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8F4B38" w:rsidRPr="003D75F8">
        <w:rPr>
          <w:rFonts w:ascii="Arial Narrow" w:hAnsi="Arial Narrow"/>
          <w:b/>
          <w:bCs/>
          <w:sz w:val="24"/>
          <w:szCs w:val="24"/>
          <w:lang w:val="bg-BG"/>
        </w:rPr>
        <w:t xml:space="preserve">Паркомясто № </w:t>
      </w:r>
      <w:r w:rsidR="007C2633">
        <w:rPr>
          <w:rFonts w:ascii="Arial Narrow" w:hAnsi="Arial Narrow"/>
          <w:b/>
          <w:bCs/>
          <w:sz w:val="24"/>
          <w:szCs w:val="24"/>
          <w:lang w:val="bg-BG"/>
        </w:rPr>
        <w:t>1</w:t>
      </w:r>
      <w:r w:rsidR="000632E7">
        <w:rPr>
          <w:rFonts w:ascii="Arial Narrow" w:hAnsi="Arial Narrow"/>
          <w:b/>
          <w:bCs/>
          <w:sz w:val="24"/>
          <w:szCs w:val="24"/>
          <w:lang w:val="bg-BG"/>
        </w:rPr>
        <w:t>5</w:t>
      </w:r>
      <w:r w:rsidR="008F4B38" w:rsidRPr="003D75F8">
        <w:rPr>
          <w:rFonts w:ascii="Arial Narrow" w:hAnsi="Arial Narrow"/>
          <w:b/>
          <w:bCs/>
          <w:sz w:val="24"/>
          <w:szCs w:val="24"/>
          <w:lang w:val="bg-BG"/>
        </w:rPr>
        <w:t xml:space="preserve"> с площ от 11.50 кв.м.</w:t>
      </w:r>
      <w:r w:rsidR="00AB6353">
        <w:rPr>
          <w:rFonts w:ascii="Arial Narrow" w:hAnsi="Arial Narrow"/>
          <w:b/>
          <w:bCs/>
          <w:sz w:val="24"/>
          <w:szCs w:val="24"/>
          <w:lang w:val="bg-BG"/>
        </w:rPr>
        <w:t>,</w:t>
      </w:r>
      <w:r w:rsidR="008F4B38">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 гр. Перник, ул. „Отец Паисий“ № 2, с предназначение: </w:t>
      </w:r>
      <w:r w:rsidR="00AB6353">
        <w:rPr>
          <w:rFonts w:ascii="Arial Narrow" w:hAnsi="Arial Narrow"/>
          <w:sz w:val="24"/>
          <w:szCs w:val="24"/>
          <w:lang w:val="bg-BG"/>
        </w:rPr>
        <w:t>п</w:t>
      </w:r>
      <w:r w:rsidR="008F4B38">
        <w:rPr>
          <w:rFonts w:ascii="Arial Narrow" w:hAnsi="Arial Narrow"/>
          <w:sz w:val="24"/>
          <w:szCs w:val="24"/>
          <w:lang w:val="bg-BG"/>
        </w:rPr>
        <w:t>аркомясто.</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41382A0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8F4B38">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със седалище и адрес на управление: гр. </w:t>
      </w:r>
      <w:r w:rsidR="008F4B38">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ул. </w:t>
      </w:r>
      <w:r w:rsidR="008F4B38">
        <w:rPr>
          <w:rFonts w:ascii="Arial Narrow" w:eastAsia="Times New Roman" w:hAnsi="Arial Narrow" w:cs="Times New Roman"/>
          <w:sz w:val="24"/>
          <w:szCs w:val="24"/>
          <w:lang w:val="bg-BG"/>
        </w:rPr>
        <w:t>„Отец Паисий“ № 2</w:t>
      </w:r>
      <w:r w:rsidRPr="00B122E0">
        <w:rPr>
          <w:rFonts w:ascii="Arial Narrow" w:eastAsia="Times New Roman" w:hAnsi="Arial Narrow" w:cs="Times New Roman"/>
          <w:sz w:val="24"/>
          <w:szCs w:val="24"/>
          <w:lang w:val="bg-BG"/>
        </w:rPr>
        <w:t>, ЕИК 831641791</w:t>
      </w:r>
      <w:r w:rsidR="008F4B38">
        <w:rPr>
          <w:rFonts w:ascii="Arial Narrow" w:eastAsia="Times New Roman" w:hAnsi="Arial Narrow" w:cs="Times New Roman"/>
          <w:sz w:val="24"/>
          <w:szCs w:val="24"/>
          <w:lang w:val="bg-BG"/>
        </w:rPr>
        <w:t>0196</w:t>
      </w:r>
      <w:r w:rsidRPr="00B122E0">
        <w:rPr>
          <w:rFonts w:ascii="Arial Narrow" w:eastAsia="Times New Roman" w:hAnsi="Arial Narrow" w:cs="Times New Roman"/>
          <w:sz w:val="24"/>
          <w:szCs w:val="24"/>
          <w:lang w:val="bg-BG"/>
        </w:rPr>
        <w:t xml:space="preserve">, представляван от </w:t>
      </w:r>
      <w:r w:rsidR="00AB635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30B36B6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B10593">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ул.</w:t>
      </w:r>
      <w:r w:rsidR="00B10593">
        <w:rPr>
          <w:rFonts w:ascii="Arial Narrow" w:eastAsia="Times New Roman" w:hAnsi="Arial Narrow" w:cs="Times New Roman"/>
          <w:sz w:val="24"/>
          <w:szCs w:val="24"/>
          <w:lang w:val="bg-BG"/>
        </w:rPr>
        <w:t xml:space="preserve"> „Отец Паисий“ № 2</w:t>
      </w:r>
      <w:r w:rsidRPr="00B122E0">
        <w:rPr>
          <w:rFonts w:ascii="Arial Narrow" w:eastAsia="Times New Roman" w:hAnsi="Arial Narrow" w:cs="Times New Roman"/>
          <w:sz w:val="24"/>
          <w:szCs w:val="24"/>
          <w:lang w:val="bg-BG"/>
        </w:rPr>
        <w:t>, а именно:</w:t>
      </w:r>
    </w:p>
    <w:p w14:paraId="2A5CD3D6" w14:textId="22B112CE" w:rsidR="00B10593" w:rsidRDefault="00B122E0" w:rsidP="00B10593">
      <w:pPr>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1.1. </w:t>
      </w:r>
      <w:r w:rsidR="00B10593" w:rsidRPr="003D75F8">
        <w:rPr>
          <w:rFonts w:ascii="Arial Narrow" w:hAnsi="Arial Narrow"/>
          <w:b/>
          <w:bCs/>
          <w:sz w:val="24"/>
          <w:szCs w:val="24"/>
          <w:lang w:val="bg-BG"/>
        </w:rPr>
        <w:t xml:space="preserve">Паркомясто № </w:t>
      </w:r>
      <w:r w:rsidR="00BC0B05">
        <w:rPr>
          <w:rFonts w:ascii="Arial Narrow" w:hAnsi="Arial Narrow"/>
          <w:b/>
          <w:bCs/>
          <w:sz w:val="24"/>
          <w:szCs w:val="24"/>
          <w:lang w:val="bg-BG"/>
        </w:rPr>
        <w:t>1</w:t>
      </w:r>
      <w:r w:rsidR="000632E7">
        <w:rPr>
          <w:rFonts w:ascii="Arial Narrow" w:hAnsi="Arial Narrow"/>
          <w:b/>
          <w:bCs/>
          <w:sz w:val="24"/>
          <w:szCs w:val="24"/>
          <w:lang w:val="bg-BG"/>
        </w:rPr>
        <w:t>5</w:t>
      </w:r>
      <w:r w:rsidR="00B10593" w:rsidRPr="003D75F8">
        <w:rPr>
          <w:rFonts w:ascii="Arial Narrow" w:hAnsi="Arial Narrow"/>
          <w:b/>
          <w:bCs/>
          <w:sz w:val="24"/>
          <w:szCs w:val="24"/>
          <w:lang w:val="bg-BG"/>
        </w:rPr>
        <w:t xml:space="preserve"> с площ от 11.50 кв.м.</w:t>
      </w:r>
      <w:r w:rsidR="00AB6353">
        <w:rPr>
          <w:rFonts w:ascii="Arial Narrow" w:hAnsi="Arial Narrow"/>
          <w:b/>
          <w:bCs/>
          <w:sz w:val="24"/>
          <w:szCs w:val="24"/>
          <w:lang w:val="bg-BG"/>
        </w:rPr>
        <w:t>,</w:t>
      </w:r>
      <w:r w:rsidR="00B10593">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w:t>
      </w:r>
      <w:r w:rsidR="00AB6353">
        <w:rPr>
          <w:rFonts w:ascii="Arial Narrow" w:hAnsi="Arial Narrow"/>
          <w:sz w:val="24"/>
          <w:szCs w:val="24"/>
          <w:lang w:val="bg-BG"/>
        </w:rPr>
        <w:t>.</w:t>
      </w:r>
    </w:p>
    <w:p w14:paraId="04247A09" w14:textId="58D0606B" w:rsidR="00B122E0" w:rsidRPr="00B122E0" w:rsidRDefault="00B122E0" w:rsidP="00B10593">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B10593">
        <w:rPr>
          <w:rFonts w:ascii="Arial Narrow" w:eastAsia="Times New Roman" w:hAnsi="Arial Narrow" w:cs="Times New Roman"/>
          <w:sz w:val="24"/>
          <w:szCs w:val="24"/>
          <w:lang w:val="bg-BG"/>
        </w:rPr>
        <w:t xml:space="preserve"> паркомясто</w:t>
      </w:r>
      <w:r w:rsidR="00E1561A">
        <w:rPr>
          <w:rFonts w:ascii="Arial Narrow" w:eastAsia="Times New Roman" w:hAnsi="Arial Narrow" w:cs="Times New Roman"/>
          <w:sz w:val="24"/>
          <w:szCs w:val="24"/>
          <w:lang w:val="bg-BG"/>
        </w:rPr>
        <w:t>.</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6EFCE105"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B10593">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B10593">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CF3C67B"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BF6EB1">
        <w:rPr>
          <w:rFonts w:ascii="Arial Narrow" w:eastAsia="Times New Roman" w:hAnsi="Arial Narrow" w:cs="Times New Roman"/>
          <w:sz w:val="24"/>
          <w:szCs w:val="24"/>
          <w:lang w:val="bg-BG"/>
        </w:rPr>
        <w:t xml:space="preserve">. </w:t>
      </w:r>
      <w:r w:rsidR="009774CB">
        <w:rPr>
          <w:rFonts w:ascii="Arial Narrow" w:eastAsia="Times New Roman" w:hAnsi="Arial Narrow" w:cs="Times New Roman"/>
          <w:sz w:val="24"/>
          <w:szCs w:val="24"/>
          <w:lang w:val="bg-BG"/>
        </w:rPr>
        <w:t xml:space="preserve">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57548" w14:textId="77777777" w:rsidR="0063010E" w:rsidRDefault="0063010E" w:rsidP="00334921">
      <w:pPr>
        <w:spacing w:after="0" w:line="240" w:lineRule="auto"/>
      </w:pPr>
      <w:r>
        <w:separator/>
      </w:r>
    </w:p>
  </w:endnote>
  <w:endnote w:type="continuationSeparator" w:id="0">
    <w:p w14:paraId="2A48E022" w14:textId="77777777" w:rsidR="0063010E" w:rsidRDefault="0063010E"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630E8" w14:textId="77777777" w:rsidR="0063010E" w:rsidRDefault="0063010E" w:rsidP="00334921">
      <w:pPr>
        <w:spacing w:after="0" w:line="240" w:lineRule="auto"/>
      </w:pPr>
      <w:r>
        <w:separator/>
      </w:r>
    </w:p>
  </w:footnote>
  <w:footnote w:type="continuationSeparator" w:id="0">
    <w:p w14:paraId="503C4ECF" w14:textId="77777777" w:rsidR="0063010E" w:rsidRDefault="0063010E"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6A6FE625" w:rsidR="00F70805" w:rsidRPr="00BF6EB1"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r w:rsidR="00BF6EB1">
          <w:rPr>
            <w:b/>
            <w:color w:val="7F7F7F" w:themeColor="text1" w:themeTint="80"/>
            <w:sz w:val="16"/>
            <w:lang w:val="bg-BG"/>
          </w:rPr>
          <w:t xml:space="preserve">, </w:t>
        </w:r>
        <w:r w:rsidR="00BF6EB1" w:rsidRPr="00C477D7">
          <w:rPr>
            <w:b/>
            <w:color w:val="7F7F7F" w:themeColor="text1" w:themeTint="80"/>
            <w:sz w:val="16"/>
          </w:rPr>
          <w:t>ЕИК: 831641791</w:t>
        </w:r>
      </w:p>
      <w:p w14:paraId="21A8107C" w14:textId="259770E1" w:rsidR="00ED5684" w:rsidRDefault="00E1561A"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r w:rsidR="00BF6EB1">
          <w:rPr>
            <w:b/>
            <w:color w:val="7F7F7F" w:themeColor="text1" w:themeTint="80"/>
            <w:sz w:val="16"/>
            <w:lang w:val="bg-BG"/>
          </w:rPr>
          <w:t xml:space="preserve">        </w:t>
        </w:r>
        <w:hyperlink r:id="rId3" w:history="1">
          <w:r w:rsidR="00BF6EB1" w:rsidRPr="005B5231">
            <w:rPr>
              <w:rStyle w:val="Hyperlink"/>
              <w:b/>
              <w:sz w:val="16"/>
            </w:rPr>
            <w:t>www.is-bg.net</w:t>
          </w:r>
        </w:hyperlink>
      </w:p>
      <w:p w14:paraId="0AA221FA" w14:textId="77777777" w:rsidR="00ED5684" w:rsidRDefault="00E1561A"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1024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168F5"/>
    <w:rsid w:val="00020E49"/>
    <w:rsid w:val="00021094"/>
    <w:rsid w:val="00022185"/>
    <w:rsid w:val="000347BF"/>
    <w:rsid w:val="000435BF"/>
    <w:rsid w:val="00050CD5"/>
    <w:rsid w:val="00052C90"/>
    <w:rsid w:val="0005400F"/>
    <w:rsid w:val="000603A3"/>
    <w:rsid w:val="000632E7"/>
    <w:rsid w:val="00065F9F"/>
    <w:rsid w:val="00070A59"/>
    <w:rsid w:val="000768C5"/>
    <w:rsid w:val="0008472D"/>
    <w:rsid w:val="000A591E"/>
    <w:rsid w:val="000B08D9"/>
    <w:rsid w:val="000B2B87"/>
    <w:rsid w:val="000C3AFD"/>
    <w:rsid w:val="000D22D7"/>
    <w:rsid w:val="000F7ECA"/>
    <w:rsid w:val="001041FC"/>
    <w:rsid w:val="00106137"/>
    <w:rsid w:val="00122DC0"/>
    <w:rsid w:val="00123134"/>
    <w:rsid w:val="001254B4"/>
    <w:rsid w:val="001264BB"/>
    <w:rsid w:val="00127D9F"/>
    <w:rsid w:val="001310BE"/>
    <w:rsid w:val="00134695"/>
    <w:rsid w:val="001429D1"/>
    <w:rsid w:val="0016452C"/>
    <w:rsid w:val="001724F0"/>
    <w:rsid w:val="00185F59"/>
    <w:rsid w:val="001B2081"/>
    <w:rsid w:val="001B26FC"/>
    <w:rsid w:val="001B2C97"/>
    <w:rsid w:val="001C07D0"/>
    <w:rsid w:val="001C503E"/>
    <w:rsid w:val="001F170E"/>
    <w:rsid w:val="001F3064"/>
    <w:rsid w:val="001F7CD0"/>
    <w:rsid w:val="00216F9C"/>
    <w:rsid w:val="002221AF"/>
    <w:rsid w:val="002409FE"/>
    <w:rsid w:val="00242A8E"/>
    <w:rsid w:val="002440C4"/>
    <w:rsid w:val="002449A8"/>
    <w:rsid w:val="00264BAE"/>
    <w:rsid w:val="00275FD8"/>
    <w:rsid w:val="00282D09"/>
    <w:rsid w:val="00297481"/>
    <w:rsid w:val="002A4549"/>
    <w:rsid w:val="002A56E7"/>
    <w:rsid w:val="002A66EE"/>
    <w:rsid w:val="002C32FA"/>
    <w:rsid w:val="002D5B8C"/>
    <w:rsid w:val="002F2735"/>
    <w:rsid w:val="0030712A"/>
    <w:rsid w:val="00317851"/>
    <w:rsid w:val="00334921"/>
    <w:rsid w:val="00342546"/>
    <w:rsid w:val="00342C2B"/>
    <w:rsid w:val="003515B9"/>
    <w:rsid w:val="00356C53"/>
    <w:rsid w:val="00360602"/>
    <w:rsid w:val="00374F1C"/>
    <w:rsid w:val="00376D4F"/>
    <w:rsid w:val="00380FAE"/>
    <w:rsid w:val="00384DCD"/>
    <w:rsid w:val="00387A1E"/>
    <w:rsid w:val="00395075"/>
    <w:rsid w:val="0039558D"/>
    <w:rsid w:val="003A12FB"/>
    <w:rsid w:val="003A7B8B"/>
    <w:rsid w:val="003B7ACB"/>
    <w:rsid w:val="003C665D"/>
    <w:rsid w:val="003C6BC3"/>
    <w:rsid w:val="003D75F8"/>
    <w:rsid w:val="003E7763"/>
    <w:rsid w:val="003F483A"/>
    <w:rsid w:val="003F5859"/>
    <w:rsid w:val="00410E74"/>
    <w:rsid w:val="00422F41"/>
    <w:rsid w:val="00423849"/>
    <w:rsid w:val="00426F73"/>
    <w:rsid w:val="00431716"/>
    <w:rsid w:val="00441555"/>
    <w:rsid w:val="004425A2"/>
    <w:rsid w:val="00451712"/>
    <w:rsid w:val="004939E1"/>
    <w:rsid w:val="004A32D2"/>
    <w:rsid w:val="004A4B03"/>
    <w:rsid w:val="004A71B4"/>
    <w:rsid w:val="004B55EF"/>
    <w:rsid w:val="004C2986"/>
    <w:rsid w:val="004C52B0"/>
    <w:rsid w:val="004D3F51"/>
    <w:rsid w:val="004F26C0"/>
    <w:rsid w:val="004F3A52"/>
    <w:rsid w:val="005129FA"/>
    <w:rsid w:val="0051323E"/>
    <w:rsid w:val="00515BA5"/>
    <w:rsid w:val="00520D92"/>
    <w:rsid w:val="005210BC"/>
    <w:rsid w:val="00522C70"/>
    <w:rsid w:val="00540B7A"/>
    <w:rsid w:val="005445BA"/>
    <w:rsid w:val="00545C72"/>
    <w:rsid w:val="00563A9A"/>
    <w:rsid w:val="00570506"/>
    <w:rsid w:val="00575051"/>
    <w:rsid w:val="005771E5"/>
    <w:rsid w:val="00577982"/>
    <w:rsid w:val="00580D01"/>
    <w:rsid w:val="00593F65"/>
    <w:rsid w:val="005975E7"/>
    <w:rsid w:val="005A387A"/>
    <w:rsid w:val="005A41D4"/>
    <w:rsid w:val="005A563C"/>
    <w:rsid w:val="005A770E"/>
    <w:rsid w:val="005B5F63"/>
    <w:rsid w:val="005B7C26"/>
    <w:rsid w:val="005C3D52"/>
    <w:rsid w:val="005D1B32"/>
    <w:rsid w:val="005D29CF"/>
    <w:rsid w:val="005F0066"/>
    <w:rsid w:val="005F1FFA"/>
    <w:rsid w:val="005F380B"/>
    <w:rsid w:val="005F44FC"/>
    <w:rsid w:val="0062353F"/>
    <w:rsid w:val="0063010E"/>
    <w:rsid w:val="0063733E"/>
    <w:rsid w:val="00642524"/>
    <w:rsid w:val="00647A0E"/>
    <w:rsid w:val="00662863"/>
    <w:rsid w:val="00666324"/>
    <w:rsid w:val="00671C29"/>
    <w:rsid w:val="006817FF"/>
    <w:rsid w:val="00681E05"/>
    <w:rsid w:val="006855B0"/>
    <w:rsid w:val="00686569"/>
    <w:rsid w:val="00692585"/>
    <w:rsid w:val="006977C8"/>
    <w:rsid w:val="006C7337"/>
    <w:rsid w:val="006E3B9B"/>
    <w:rsid w:val="006F1B47"/>
    <w:rsid w:val="006F5AE0"/>
    <w:rsid w:val="00707E18"/>
    <w:rsid w:val="007125B9"/>
    <w:rsid w:val="00721C46"/>
    <w:rsid w:val="00777F71"/>
    <w:rsid w:val="00782500"/>
    <w:rsid w:val="007935F8"/>
    <w:rsid w:val="007A3D6E"/>
    <w:rsid w:val="007C2633"/>
    <w:rsid w:val="007C3CFB"/>
    <w:rsid w:val="007D26E0"/>
    <w:rsid w:val="007D49AE"/>
    <w:rsid w:val="007E03FD"/>
    <w:rsid w:val="007E3D12"/>
    <w:rsid w:val="00825AAA"/>
    <w:rsid w:val="00827501"/>
    <w:rsid w:val="0084205B"/>
    <w:rsid w:val="00855408"/>
    <w:rsid w:val="00855BB9"/>
    <w:rsid w:val="00872712"/>
    <w:rsid w:val="0087746F"/>
    <w:rsid w:val="00881BE6"/>
    <w:rsid w:val="00883DF7"/>
    <w:rsid w:val="00890123"/>
    <w:rsid w:val="00890AED"/>
    <w:rsid w:val="008A3CBE"/>
    <w:rsid w:val="008A6196"/>
    <w:rsid w:val="008B6AB8"/>
    <w:rsid w:val="008B7716"/>
    <w:rsid w:val="008B7871"/>
    <w:rsid w:val="008C3D67"/>
    <w:rsid w:val="008D337A"/>
    <w:rsid w:val="008D3889"/>
    <w:rsid w:val="008E5048"/>
    <w:rsid w:val="008F4B38"/>
    <w:rsid w:val="00914C31"/>
    <w:rsid w:val="00916F6A"/>
    <w:rsid w:val="00927047"/>
    <w:rsid w:val="009275AA"/>
    <w:rsid w:val="009413F3"/>
    <w:rsid w:val="009504B1"/>
    <w:rsid w:val="009559EA"/>
    <w:rsid w:val="00963C50"/>
    <w:rsid w:val="00963ECB"/>
    <w:rsid w:val="00966806"/>
    <w:rsid w:val="009774CB"/>
    <w:rsid w:val="009775E2"/>
    <w:rsid w:val="009C01CB"/>
    <w:rsid w:val="009C16C2"/>
    <w:rsid w:val="009D2911"/>
    <w:rsid w:val="009E2753"/>
    <w:rsid w:val="009F3177"/>
    <w:rsid w:val="009F59E6"/>
    <w:rsid w:val="00A1578B"/>
    <w:rsid w:val="00A2095A"/>
    <w:rsid w:val="00A2508D"/>
    <w:rsid w:val="00A27B89"/>
    <w:rsid w:val="00A42107"/>
    <w:rsid w:val="00A434F0"/>
    <w:rsid w:val="00A45B5F"/>
    <w:rsid w:val="00A5476A"/>
    <w:rsid w:val="00A5513C"/>
    <w:rsid w:val="00A715EA"/>
    <w:rsid w:val="00A72F2F"/>
    <w:rsid w:val="00A946C0"/>
    <w:rsid w:val="00A95CE9"/>
    <w:rsid w:val="00AA03F5"/>
    <w:rsid w:val="00AA4304"/>
    <w:rsid w:val="00AA663B"/>
    <w:rsid w:val="00AB6353"/>
    <w:rsid w:val="00AB6A2A"/>
    <w:rsid w:val="00AB791B"/>
    <w:rsid w:val="00AE1D2B"/>
    <w:rsid w:val="00AE7933"/>
    <w:rsid w:val="00AF0524"/>
    <w:rsid w:val="00AF258D"/>
    <w:rsid w:val="00AF2FD4"/>
    <w:rsid w:val="00AF56A0"/>
    <w:rsid w:val="00B0793B"/>
    <w:rsid w:val="00B10593"/>
    <w:rsid w:val="00B122E0"/>
    <w:rsid w:val="00B14A64"/>
    <w:rsid w:val="00B36A51"/>
    <w:rsid w:val="00B42D12"/>
    <w:rsid w:val="00B42DD2"/>
    <w:rsid w:val="00B64814"/>
    <w:rsid w:val="00B6748B"/>
    <w:rsid w:val="00B67593"/>
    <w:rsid w:val="00B73F76"/>
    <w:rsid w:val="00B841A1"/>
    <w:rsid w:val="00B84D02"/>
    <w:rsid w:val="00B85E3B"/>
    <w:rsid w:val="00B86F15"/>
    <w:rsid w:val="00B94497"/>
    <w:rsid w:val="00B94D12"/>
    <w:rsid w:val="00BA06C1"/>
    <w:rsid w:val="00BA241A"/>
    <w:rsid w:val="00BC0B05"/>
    <w:rsid w:val="00BE44D5"/>
    <w:rsid w:val="00BF46B6"/>
    <w:rsid w:val="00BF5CF0"/>
    <w:rsid w:val="00BF6EB1"/>
    <w:rsid w:val="00BF70C4"/>
    <w:rsid w:val="00C07C77"/>
    <w:rsid w:val="00C23C6B"/>
    <w:rsid w:val="00C3536D"/>
    <w:rsid w:val="00C477D7"/>
    <w:rsid w:val="00C53678"/>
    <w:rsid w:val="00C73187"/>
    <w:rsid w:val="00C8367F"/>
    <w:rsid w:val="00C84CC2"/>
    <w:rsid w:val="00CA08AF"/>
    <w:rsid w:val="00CA2A74"/>
    <w:rsid w:val="00CB71B8"/>
    <w:rsid w:val="00CC36F3"/>
    <w:rsid w:val="00CD36E0"/>
    <w:rsid w:val="00CD6693"/>
    <w:rsid w:val="00CD7C14"/>
    <w:rsid w:val="00CE097D"/>
    <w:rsid w:val="00CE28E1"/>
    <w:rsid w:val="00D16D85"/>
    <w:rsid w:val="00D331C7"/>
    <w:rsid w:val="00D4420D"/>
    <w:rsid w:val="00D446AF"/>
    <w:rsid w:val="00D57F06"/>
    <w:rsid w:val="00D62059"/>
    <w:rsid w:val="00D67F47"/>
    <w:rsid w:val="00D753E4"/>
    <w:rsid w:val="00DA0996"/>
    <w:rsid w:val="00DB1377"/>
    <w:rsid w:val="00DB426E"/>
    <w:rsid w:val="00DC1DBA"/>
    <w:rsid w:val="00DC6646"/>
    <w:rsid w:val="00DD149E"/>
    <w:rsid w:val="00DD65B2"/>
    <w:rsid w:val="00DE5637"/>
    <w:rsid w:val="00DE6B81"/>
    <w:rsid w:val="00DE7FB3"/>
    <w:rsid w:val="00DF21C0"/>
    <w:rsid w:val="00DF2CAB"/>
    <w:rsid w:val="00DF39BA"/>
    <w:rsid w:val="00DF5EC8"/>
    <w:rsid w:val="00E01F4D"/>
    <w:rsid w:val="00E1065B"/>
    <w:rsid w:val="00E1561A"/>
    <w:rsid w:val="00E24C06"/>
    <w:rsid w:val="00E330AB"/>
    <w:rsid w:val="00E35F4B"/>
    <w:rsid w:val="00E44901"/>
    <w:rsid w:val="00E55D7C"/>
    <w:rsid w:val="00E56BBF"/>
    <w:rsid w:val="00E623B1"/>
    <w:rsid w:val="00E63AAE"/>
    <w:rsid w:val="00E64E65"/>
    <w:rsid w:val="00E65F87"/>
    <w:rsid w:val="00E71D02"/>
    <w:rsid w:val="00E722EB"/>
    <w:rsid w:val="00E75261"/>
    <w:rsid w:val="00E91114"/>
    <w:rsid w:val="00E9392D"/>
    <w:rsid w:val="00E94262"/>
    <w:rsid w:val="00ED2C9B"/>
    <w:rsid w:val="00ED2F6B"/>
    <w:rsid w:val="00ED5684"/>
    <w:rsid w:val="00EE22D6"/>
    <w:rsid w:val="00EE58F4"/>
    <w:rsid w:val="00EE6DD5"/>
    <w:rsid w:val="00EE6E6F"/>
    <w:rsid w:val="00F005EC"/>
    <w:rsid w:val="00F01522"/>
    <w:rsid w:val="00F1155D"/>
    <w:rsid w:val="00F116A8"/>
    <w:rsid w:val="00F12D2C"/>
    <w:rsid w:val="00F143F9"/>
    <w:rsid w:val="00F21373"/>
    <w:rsid w:val="00F2513D"/>
    <w:rsid w:val="00F55416"/>
    <w:rsid w:val="00F6518B"/>
    <w:rsid w:val="00F67A3D"/>
    <w:rsid w:val="00F70064"/>
    <w:rsid w:val="00F70156"/>
    <w:rsid w:val="00F70805"/>
    <w:rsid w:val="00F77788"/>
    <w:rsid w:val="00F806D6"/>
    <w:rsid w:val="00F876C9"/>
    <w:rsid w:val="00F92A5F"/>
    <w:rsid w:val="00F97627"/>
    <w:rsid w:val="00FA2208"/>
    <w:rsid w:val="00FA5A8E"/>
    <w:rsid w:val="00FB6544"/>
    <w:rsid w:val="00FB667F"/>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BF6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4882</Words>
  <Characters>27829</Characters>
  <Application>Microsoft Office Word</Application>
  <DocSecurity>0</DocSecurity>
  <Lines>231</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10</cp:revision>
  <dcterms:created xsi:type="dcterms:W3CDTF">2024-11-01T13:16:00Z</dcterms:created>
  <dcterms:modified xsi:type="dcterms:W3CDTF">2024-11-05T13:17:00Z</dcterms:modified>
</cp:coreProperties>
</file>