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Pr="0011401F" w:rsidRDefault="00A5513C" w:rsidP="00F2513D">
      <w:pPr>
        <w:jc w:val="center"/>
        <w:rPr>
          <w:rFonts w:ascii="Arial Narrow" w:hAnsi="Arial Narrow"/>
          <w:sz w:val="24"/>
          <w:szCs w:val="24"/>
          <w:lang w:val="bg-BG"/>
        </w:rPr>
      </w:pPr>
    </w:p>
    <w:p w14:paraId="30D24C83" w14:textId="0A1A3957" w:rsidR="00A5513C" w:rsidRPr="0011401F" w:rsidRDefault="00A5513C" w:rsidP="00A5513C">
      <w:pPr>
        <w:jc w:val="both"/>
        <w:rPr>
          <w:rFonts w:ascii="Arial Narrow" w:hAnsi="Arial Narrow"/>
          <w:sz w:val="24"/>
          <w:szCs w:val="24"/>
          <w:lang w:val="bg-BG"/>
        </w:rPr>
      </w:pPr>
      <w:r w:rsidRPr="0011401F">
        <w:rPr>
          <w:rFonts w:ascii="Arial Narrow" w:hAnsi="Arial Narrow"/>
          <w:sz w:val="24"/>
          <w:szCs w:val="24"/>
          <w:lang w:val="bg-BG"/>
        </w:rPr>
        <w:t xml:space="preserve">за </w:t>
      </w:r>
      <w:r w:rsidR="00A9180B">
        <w:rPr>
          <w:rFonts w:ascii="Arial Narrow" w:hAnsi="Arial Narrow"/>
          <w:sz w:val="24"/>
          <w:szCs w:val="24"/>
          <w:lang w:val="bg-BG"/>
        </w:rPr>
        <w:t>о</w:t>
      </w:r>
      <w:r w:rsidR="00A9180B" w:rsidRPr="00A9180B">
        <w:rPr>
          <w:rFonts w:ascii="Arial Narrow" w:hAnsi="Arial Narrow"/>
          <w:sz w:val="24"/>
          <w:szCs w:val="24"/>
          <w:lang w:val="bg-BG"/>
        </w:rPr>
        <w:t xml:space="preserve">тдаване под наем на недвижим имот, собственост на „Информационно обслужване“ АД, представляващ: </w:t>
      </w:r>
      <w:bookmarkStart w:id="0" w:name="_Hlk170485403"/>
      <w:r w:rsidR="00A9180B" w:rsidRPr="00D51699">
        <w:rPr>
          <w:rFonts w:ascii="Arial Narrow" w:hAnsi="Arial Narrow"/>
          <w:b/>
          <w:bCs/>
          <w:sz w:val="24"/>
          <w:szCs w:val="24"/>
          <w:lang w:val="bg-BG"/>
        </w:rPr>
        <w:t>Самостоятелен обект в сграда с идентификатор № 12259.1008.205.8.72</w:t>
      </w:r>
      <w:r w:rsidR="00A9180B" w:rsidRPr="00A9180B">
        <w:rPr>
          <w:rFonts w:ascii="Arial Narrow" w:hAnsi="Arial Narrow"/>
          <w:sz w:val="24"/>
          <w:szCs w:val="24"/>
          <w:lang w:val="bg-BG"/>
        </w:rPr>
        <w:t>, по КККР</w:t>
      </w:r>
      <w:r w:rsidR="00F672EF">
        <w:rPr>
          <w:rFonts w:ascii="Arial Narrow" w:hAnsi="Arial Narrow"/>
          <w:sz w:val="24"/>
          <w:szCs w:val="24"/>
          <w:lang w:val="bg-BG"/>
        </w:rPr>
        <w:t xml:space="preserve"> на гр. Враца</w:t>
      </w:r>
      <w:r w:rsidR="00A9180B" w:rsidRPr="00A9180B">
        <w:rPr>
          <w:rFonts w:ascii="Arial Narrow" w:hAnsi="Arial Narrow"/>
          <w:sz w:val="24"/>
          <w:szCs w:val="24"/>
          <w:lang w:val="bg-BG"/>
        </w:rPr>
        <w:t xml:space="preserve">, на адрес: гр. Враца, бул. „Христо Ботев“ № 135, </w:t>
      </w:r>
      <w:r w:rsidR="00F672EF">
        <w:rPr>
          <w:rFonts w:ascii="Arial Narrow" w:hAnsi="Arial Narrow"/>
          <w:sz w:val="24"/>
          <w:szCs w:val="24"/>
          <w:lang w:val="bg-BG"/>
        </w:rPr>
        <w:t xml:space="preserve">представляващ помещение </w:t>
      </w:r>
      <w:r w:rsidR="00A9180B" w:rsidRPr="00A9180B">
        <w:rPr>
          <w:rFonts w:ascii="Arial Narrow" w:hAnsi="Arial Narrow"/>
          <w:sz w:val="24"/>
          <w:szCs w:val="24"/>
          <w:lang w:val="bg-BG"/>
        </w:rPr>
        <w:t>на етаж – 1, с площ 68.00 кв.м., с предназначение: производствена дейност</w:t>
      </w:r>
      <w:bookmarkEnd w:id="0"/>
      <w:r w:rsidR="002E2670">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82CB5EB"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165633">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62DE7"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 xml:space="preserve">ОПИСАНИЕ НА </w:t>
      </w:r>
      <w:r w:rsidRPr="00562DE7">
        <w:rPr>
          <w:rFonts w:ascii="Arial Narrow" w:hAnsi="Arial Narrow"/>
          <w:b/>
          <w:sz w:val="24"/>
          <w:szCs w:val="24"/>
          <w:lang w:val="bg-BG"/>
        </w:rPr>
        <w:t>ОБЕКТА НА ТЪРГА</w:t>
      </w:r>
    </w:p>
    <w:p w14:paraId="46F03DFD" w14:textId="18B8AF12" w:rsidR="00FB6544" w:rsidRPr="00562DE7" w:rsidRDefault="00FB6544" w:rsidP="00FB6544">
      <w:pPr>
        <w:ind w:firstLine="708"/>
        <w:jc w:val="both"/>
        <w:rPr>
          <w:rFonts w:ascii="Arial Narrow" w:hAnsi="Arial Narrow"/>
          <w:sz w:val="24"/>
          <w:szCs w:val="24"/>
          <w:lang w:val="bg-BG"/>
        </w:rPr>
      </w:pPr>
      <w:bookmarkStart w:id="1" w:name="_Hlk170483599"/>
      <w:r w:rsidRPr="00562DE7">
        <w:rPr>
          <w:rFonts w:ascii="Arial Narrow" w:hAnsi="Arial Narrow"/>
          <w:sz w:val="24"/>
          <w:szCs w:val="24"/>
          <w:lang w:val="bg-BG"/>
        </w:rPr>
        <w:t>Отдаване под наем</w:t>
      </w:r>
      <w:r w:rsidR="00694B86" w:rsidRPr="00562DE7">
        <w:rPr>
          <w:rFonts w:ascii="Arial Narrow" w:hAnsi="Arial Narrow"/>
          <w:sz w:val="24"/>
          <w:szCs w:val="24"/>
          <w:lang w:val="bg-BG"/>
        </w:rPr>
        <w:t xml:space="preserve"> </w:t>
      </w:r>
      <w:r w:rsidR="00DE6CD5" w:rsidRPr="00562DE7">
        <w:rPr>
          <w:rFonts w:ascii="Arial Narrow" w:eastAsia="Times New Roman" w:hAnsi="Arial Narrow" w:cs="Arial"/>
          <w:sz w:val="24"/>
          <w:szCs w:val="24"/>
          <w:lang w:val="bg-BG"/>
        </w:rPr>
        <w:t>на недвижим имот</w:t>
      </w:r>
      <w:r w:rsidR="00C9285A">
        <w:rPr>
          <w:rFonts w:ascii="Arial Narrow" w:eastAsia="Times New Roman" w:hAnsi="Arial Narrow" w:cs="Arial"/>
          <w:sz w:val="24"/>
          <w:szCs w:val="24"/>
          <w:lang w:val="bg-BG"/>
        </w:rPr>
        <w:t xml:space="preserve">, </w:t>
      </w:r>
      <w:r w:rsidR="00C9285A" w:rsidRPr="00C9285A">
        <w:rPr>
          <w:rFonts w:ascii="Arial Narrow" w:eastAsia="Times New Roman" w:hAnsi="Arial Narrow" w:cs="Arial"/>
          <w:sz w:val="24"/>
          <w:szCs w:val="24"/>
          <w:lang w:val="bg-BG"/>
        </w:rPr>
        <w:t>собственост на „Информационно обслужване“ АД</w:t>
      </w:r>
      <w:r w:rsidR="00C9285A">
        <w:rPr>
          <w:rFonts w:ascii="Arial Narrow" w:eastAsia="Times New Roman" w:hAnsi="Arial Narrow" w:cs="Arial"/>
          <w:sz w:val="24"/>
          <w:szCs w:val="24"/>
          <w:lang w:val="bg-BG"/>
        </w:rPr>
        <w:t xml:space="preserve">, представляващ: </w:t>
      </w:r>
      <w:bookmarkEnd w:id="1"/>
      <w:r w:rsidR="002E2670" w:rsidRPr="00D51699">
        <w:rPr>
          <w:rFonts w:ascii="Arial Narrow" w:hAnsi="Arial Narrow"/>
          <w:b/>
          <w:bCs/>
          <w:sz w:val="24"/>
          <w:szCs w:val="24"/>
          <w:lang w:val="bg-BG"/>
        </w:rPr>
        <w:t>Самостоятелен обект в сграда с идентификатор № 12259.1008.205.8.72</w:t>
      </w:r>
      <w:r w:rsidR="002E2670" w:rsidRPr="00A9180B">
        <w:rPr>
          <w:rFonts w:ascii="Arial Narrow" w:hAnsi="Arial Narrow"/>
          <w:sz w:val="24"/>
          <w:szCs w:val="24"/>
          <w:lang w:val="bg-BG"/>
        </w:rPr>
        <w:t>, по КККР</w:t>
      </w:r>
      <w:r w:rsidR="002E2670">
        <w:rPr>
          <w:rFonts w:ascii="Arial Narrow" w:hAnsi="Arial Narrow"/>
          <w:sz w:val="24"/>
          <w:szCs w:val="24"/>
          <w:lang w:val="bg-BG"/>
        </w:rPr>
        <w:t xml:space="preserve"> на гр. Враца</w:t>
      </w:r>
      <w:r w:rsidR="002E2670" w:rsidRPr="00A9180B">
        <w:rPr>
          <w:rFonts w:ascii="Arial Narrow" w:hAnsi="Arial Narrow"/>
          <w:sz w:val="24"/>
          <w:szCs w:val="24"/>
          <w:lang w:val="bg-BG"/>
        </w:rPr>
        <w:t xml:space="preserve">, на адрес: гр. Враца, бул. „Христо Ботев“ № 135, </w:t>
      </w:r>
      <w:r w:rsidR="002E2670">
        <w:rPr>
          <w:rFonts w:ascii="Arial Narrow" w:hAnsi="Arial Narrow"/>
          <w:sz w:val="24"/>
          <w:szCs w:val="24"/>
          <w:lang w:val="bg-BG"/>
        </w:rPr>
        <w:t xml:space="preserve">представляващ помещение </w:t>
      </w:r>
      <w:r w:rsidR="002E2670" w:rsidRPr="00A9180B">
        <w:rPr>
          <w:rFonts w:ascii="Arial Narrow" w:hAnsi="Arial Narrow"/>
          <w:sz w:val="24"/>
          <w:szCs w:val="24"/>
          <w:lang w:val="bg-BG"/>
        </w:rPr>
        <w:t>на етаж – 1, с площ 68.00 кв.м., с предназначение: производствена дейност</w:t>
      </w:r>
      <w:r w:rsidR="00DE6CD5" w:rsidRPr="00892328">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5806C334"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DE6CD5">
        <w:rPr>
          <w:rFonts w:ascii="Arial Narrow" w:hAnsi="Arial Narrow"/>
          <w:sz w:val="24"/>
          <w:szCs w:val="24"/>
          <w:lang w:val="bg-BG"/>
        </w:rPr>
        <w:t>3</w:t>
      </w:r>
      <w:r w:rsidRPr="00515BA5">
        <w:rPr>
          <w:rFonts w:ascii="Arial Narrow" w:hAnsi="Arial Narrow"/>
          <w:sz w:val="24"/>
          <w:szCs w:val="24"/>
          <w:lang w:val="bg-BG"/>
        </w:rPr>
        <w:t xml:space="preserve"> (</w:t>
      </w:r>
      <w:r w:rsidR="00DE6CD5">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6B339D3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8E3E5C">
        <w:rPr>
          <w:rFonts w:ascii="Arial Narrow" w:hAnsi="Arial Narrow"/>
          <w:sz w:val="24"/>
          <w:szCs w:val="24"/>
          <w:lang w:val="bg-BG"/>
        </w:rPr>
        <w:t xml:space="preserve"> </w:t>
      </w:r>
      <w:r w:rsidR="00BC0E6E">
        <w:rPr>
          <w:rFonts w:ascii="Arial Narrow" w:hAnsi="Arial Narrow"/>
          <w:sz w:val="24"/>
          <w:szCs w:val="24"/>
          <w:lang w:val="bg-BG"/>
        </w:rPr>
        <w:t>340,00</w:t>
      </w:r>
      <w:r w:rsidRPr="00515BA5">
        <w:rPr>
          <w:rFonts w:ascii="Arial Narrow" w:hAnsi="Arial Narrow"/>
          <w:sz w:val="24"/>
          <w:szCs w:val="24"/>
          <w:lang w:val="bg-BG"/>
        </w:rPr>
        <w:t xml:space="preserve"> лв. (</w:t>
      </w:r>
      <w:r w:rsidR="00BC0E6E">
        <w:rPr>
          <w:rFonts w:ascii="Arial Narrow" w:hAnsi="Arial Narrow"/>
          <w:sz w:val="24"/>
          <w:szCs w:val="24"/>
          <w:lang w:val="bg-BG"/>
        </w:rPr>
        <w:t>триста и четиридесет л</w:t>
      </w:r>
      <w:r w:rsidR="008E3E5C">
        <w:rPr>
          <w:rFonts w:ascii="Arial Narrow" w:hAnsi="Arial Narrow"/>
          <w:sz w:val="24"/>
          <w:szCs w:val="24"/>
          <w:lang w:val="bg-BG"/>
        </w:rPr>
        <w:t>е</w:t>
      </w:r>
      <w:r w:rsidR="00BC0E6E">
        <w:rPr>
          <w:rFonts w:ascii="Arial Narrow" w:hAnsi="Arial Narrow"/>
          <w:sz w:val="24"/>
          <w:szCs w:val="24"/>
          <w:lang w:val="bg-BG"/>
        </w:rPr>
        <w:t>в</w:t>
      </w:r>
      <w:r w:rsidR="008E3E5C">
        <w:rPr>
          <w:rFonts w:ascii="Arial Narrow" w:hAnsi="Arial Narrow"/>
          <w:sz w:val="24"/>
          <w:szCs w:val="24"/>
          <w:lang w:val="bg-BG"/>
        </w:rPr>
        <w:t>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BC0E6E">
        <w:rPr>
          <w:rFonts w:ascii="Arial Narrow" w:hAnsi="Arial Narrow"/>
          <w:sz w:val="24"/>
          <w:szCs w:val="24"/>
          <w:lang w:val="bg-BG"/>
        </w:rPr>
        <w:t>5,00</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165FC22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E6CD5">
        <w:rPr>
          <w:rFonts w:ascii="Arial Narrow" w:hAnsi="Arial Narrow"/>
          <w:sz w:val="24"/>
          <w:szCs w:val="24"/>
          <w:lang w:val="bg-BG"/>
        </w:rPr>
        <w:t>30</w:t>
      </w:r>
      <w:r w:rsidR="008E3E5C">
        <w:rPr>
          <w:rFonts w:ascii="Arial Narrow" w:hAnsi="Arial Narrow"/>
          <w:sz w:val="24"/>
          <w:szCs w:val="24"/>
          <w:lang w:val="bg-BG"/>
        </w:rPr>
        <w:t>.00</w:t>
      </w:r>
      <w:r w:rsidR="00DE6CD5">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5677E9A3"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8E3E5C">
        <w:rPr>
          <w:rFonts w:ascii="Arial Narrow" w:hAnsi="Arial Narrow" w:cs="Arial"/>
          <w:sz w:val="24"/>
          <w:szCs w:val="24"/>
          <w:lang w:val="bg-BG"/>
        </w:rPr>
        <w:t xml:space="preserve">от 09.07.2024 г. </w:t>
      </w:r>
      <w:r w:rsidRPr="00515BA5">
        <w:rPr>
          <w:rFonts w:ascii="Arial Narrow" w:hAnsi="Arial Narrow" w:cs="Arial"/>
          <w:sz w:val="24"/>
          <w:szCs w:val="24"/>
          <w:lang w:val="bg-BG"/>
        </w:rPr>
        <w:t xml:space="preserve">до </w:t>
      </w:r>
      <w:r w:rsidR="00DE6CD5">
        <w:rPr>
          <w:rFonts w:ascii="Arial Narrow" w:hAnsi="Arial Narrow" w:cs="Arial"/>
          <w:sz w:val="24"/>
          <w:szCs w:val="24"/>
          <w:lang w:val="bg-BG"/>
        </w:rPr>
        <w:t>22.07.2024 г.</w:t>
      </w:r>
      <w:r w:rsidR="008E3E5C">
        <w:rPr>
          <w:rFonts w:ascii="Arial Narrow" w:hAnsi="Arial Narrow" w:cs="Arial"/>
          <w:sz w:val="24"/>
          <w:szCs w:val="24"/>
          <w:lang w:val="bg-BG"/>
        </w:rPr>
        <w:t>,</w:t>
      </w:r>
      <w:r w:rsidRPr="00515BA5">
        <w:rPr>
          <w:rFonts w:ascii="Arial Narrow" w:hAnsi="Arial Narrow" w:cs="Arial"/>
          <w:sz w:val="24"/>
          <w:szCs w:val="24"/>
          <w:lang w:val="bg-BG"/>
        </w:rPr>
        <w:t xml:space="preserve"> след предварителна заявка на тел. </w:t>
      </w:r>
      <w:r w:rsidR="00DE6CD5">
        <w:rPr>
          <w:rFonts w:ascii="Arial Narrow" w:hAnsi="Arial Narrow" w:cs="Arial"/>
          <w:bCs/>
          <w:sz w:val="24"/>
          <w:szCs w:val="24"/>
        </w:rPr>
        <w:t>0886 844446</w:t>
      </w:r>
      <w:r w:rsidRPr="00515BA5">
        <w:rPr>
          <w:rFonts w:ascii="Arial Narrow" w:hAnsi="Arial Narrow" w:cs="Arial"/>
          <w:sz w:val="24"/>
          <w:szCs w:val="24"/>
          <w:lang w:val="bg-BG"/>
        </w:rPr>
        <w:t>.</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8E3E5C"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23EA2986" w:rsidR="00515BA5" w:rsidRPr="008E3E5C"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E3E5C">
        <w:rPr>
          <w:rFonts w:ascii="Arial Narrow" w:hAnsi="Arial Narrow" w:cs="Arial"/>
          <w:sz w:val="24"/>
          <w:szCs w:val="24"/>
          <w:lang w:val="bg-BG"/>
        </w:rPr>
        <w:t>Търгът ще се проведе</w:t>
      </w:r>
      <w:r w:rsidR="00DE6CD5" w:rsidRPr="008E3E5C">
        <w:rPr>
          <w:rFonts w:ascii="Arial Narrow" w:hAnsi="Arial Narrow" w:cs="Arial"/>
          <w:sz w:val="24"/>
          <w:szCs w:val="24"/>
          <w:lang w:val="bg-BG"/>
        </w:rPr>
        <w:t xml:space="preserve"> </w:t>
      </w:r>
      <w:r w:rsidR="00DE6CD5" w:rsidRPr="008E3E5C">
        <w:rPr>
          <w:rFonts w:ascii="Arial Narrow" w:hAnsi="Arial Narrow" w:cs="Arial"/>
          <w:bCs/>
          <w:sz w:val="24"/>
          <w:szCs w:val="24"/>
          <w:lang w:val="bg-BG"/>
        </w:rPr>
        <w:t>на 23.07.2024 г. от 10</w:t>
      </w:r>
      <w:r w:rsidR="008E3E5C">
        <w:rPr>
          <w:rFonts w:ascii="Arial Narrow" w:hAnsi="Arial Narrow" w:cs="Arial"/>
          <w:bCs/>
          <w:sz w:val="24"/>
          <w:szCs w:val="24"/>
          <w:lang w:val="bg-BG"/>
        </w:rPr>
        <w:t>:</w:t>
      </w:r>
      <w:r w:rsidR="00DE6CD5" w:rsidRPr="008E3E5C">
        <w:rPr>
          <w:rFonts w:ascii="Arial Narrow" w:hAnsi="Arial Narrow" w:cs="Arial"/>
          <w:bCs/>
          <w:sz w:val="24"/>
          <w:szCs w:val="24"/>
          <w:lang w:val="bg-BG"/>
        </w:rPr>
        <w:t xml:space="preserve">00 часа, в </w:t>
      </w:r>
      <w:r w:rsidR="008E3E5C">
        <w:rPr>
          <w:rFonts w:ascii="Arial Narrow" w:hAnsi="Arial Narrow" w:cs="Arial"/>
          <w:bCs/>
          <w:sz w:val="24"/>
          <w:szCs w:val="24"/>
          <w:lang w:val="bg-BG"/>
        </w:rPr>
        <w:t xml:space="preserve">сградата </w:t>
      </w:r>
      <w:r w:rsidR="008E3E5C" w:rsidRPr="004522CD">
        <w:rPr>
          <w:rFonts w:ascii="Arial Narrow" w:hAnsi="Arial Narrow" w:cs="Arial"/>
          <w:sz w:val="24"/>
          <w:szCs w:val="24"/>
          <w:lang w:val="bg-BG"/>
        </w:rPr>
        <w:t xml:space="preserve">на „Информационно обслужване“ АД – клон </w:t>
      </w:r>
      <w:r w:rsidR="008E3E5C">
        <w:rPr>
          <w:rFonts w:ascii="Arial Narrow" w:hAnsi="Arial Narrow" w:cs="Arial"/>
          <w:sz w:val="24"/>
          <w:szCs w:val="24"/>
          <w:lang w:val="bg-BG"/>
        </w:rPr>
        <w:t>Враца</w:t>
      </w:r>
      <w:r w:rsidR="008E3E5C" w:rsidRPr="004522CD">
        <w:rPr>
          <w:rFonts w:ascii="Arial Narrow" w:hAnsi="Arial Narrow" w:cs="Arial"/>
          <w:sz w:val="24"/>
          <w:szCs w:val="24"/>
          <w:lang w:val="bg-BG"/>
        </w:rPr>
        <w:t>,</w:t>
      </w:r>
      <w:r w:rsidR="008E3E5C">
        <w:rPr>
          <w:rFonts w:ascii="Arial Narrow" w:hAnsi="Arial Narrow" w:cs="Arial"/>
          <w:sz w:val="24"/>
          <w:szCs w:val="24"/>
          <w:lang w:val="bg-BG"/>
        </w:rPr>
        <w:t xml:space="preserve"> на адрес:</w:t>
      </w:r>
      <w:r w:rsidR="008E3E5C" w:rsidRPr="008E3E5C">
        <w:rPr>
          <w:rFonts w:ascii="Arial Narrow" w:hAnsi="Arial Narrow" w:cs="Arial"/>
          <w:bCs/>
          <w:sz w:val="24"/>
          <w:szCs w:val="24"/>
          <w:lang w:val="bg-BG"/>
        </w:rPr>
        <w:t xml:space="preserve"> </w:t>
      </w:r>
      <w:r w:rsidR="00DE6CD5" w:rsidRPr="008E3E5C">
        <w:rPr>
          <w:rFonts w:ascii="Arial Narrow" w:hAnsi="Arial Narrow" w:cs="Arial"/>
          <w:bCs/>
          <w:sz w:val="24"/>
          <w:szCs w:val="24"/>
          <w:lang w:val="bg-BG"/>
        </w:rPr>
        <w:t>гр. Враца, бул. „Христо Ботев“ № 135, стая 12</w:t>
      </w:r>
      <w:r w:rsidR="008E3E5C">
        <w:rPr>
          <w:rFonts w:ascii="Arial Narrow" w:hAnsi="Arial Narrow" w:cs="Arial"/>
          <w:bCs/>
          <w:sz w:val="24"/>
          <w:szCs w:val="24"/>
          <w:lang w:val="bg-BG"/>
        </w:rPr>
        <w:t>.</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1F0A432"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DE6CD5">
        <w:rPr>
          <w:rFonts w:ascii="Arial Narrow" w:hAnsi="Arial Narrow" w:cs="Arial"/>
          <w:sz w:val="24"/>
          <w:szCs w:val="24"/>
          <w:lang w:val="bg-BG"/>
        </w:rPr>
        <w:t>Враца</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6947C4AE" w:rsidR="00F97627" w:rsidRPr="00DE6CD5"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DE6CD5">
        <w:rPr>
          <w:rFonts w:ascii="Arial Narrow" w:hAnsi="Arial Narrow" w:cs="Arial"/>
          <w:bCs/>
          <w:sz w:val="24"/>
          <w:szCs w:val="24"/>
        </w:rPr>
        <w:t>17</w:t>
      </w:r>
      <w:r w:rsidR="008E3E5C">
        <w:rPr>
          <w:rFonts w:ascii="Arial Narrow" w:hAnsi="Arial Narrow" w:cs="Arial"/>
          <w:bCs/>
          <w:sz w:val="24"/>
          <w:szCs w:val="24"/>
          <w:lang w:val="bg-BG"/>
        </w:rPr>
        <w:t>:</w:t>
      </w:r>
      <w:r w:rsidR="00DE6CD5">
        <w:rPr>
          <w:rFonts w:ascii="Arial Narrow" w:hAnsi="Arial Narrow" w:cs="Arial"/>
          <w:bCs/>
          <w:sz w:val="24"/>
          <w:szCs w:val="24"/>
        </w:rPr>
        <w:t>30</w:t>
      </w:r>
      <w:r w:rsidR="00DE6CD5" w:rsidRPr="00982241">
        <w:rPr>
          <w:rFonts w:ascii="Arial Narrow" w:hAnsi="Arial Narrow" w:cs="Arial"/>
          <w:bCs/>
          <w:sz w:val="24"/>
          <w:szCs w:val="24"/>
        </w:rPr>
        <w:t xml:space="preserve"> </w:t>
      </w:r>
      <w:r w:rsidR="00DE6CD5" w:rsidRPr="008E3E5C">
        <w:rPr>
          <w:rFonts w:ascii="Arial Narrow" w:hAnsi="Arial Narrow" w:cs="Arial"/>
          <w:bCs/>
          <w:sz w:val="24"/>
          <w:szCs w:val="24"/>
          <w:lang w:val="bg-BG"/>
        </w:rPr>
        <w:t>часа</w:t>
      </w:r>
      <w:r w:rsidR="00DE6CD5" w:rsidRPr="00982241">
        <w:rPr>
          <w:rFonts w:ascii="Arial Narrow" w:hAnsi="Arial Narrow" w:cs="Arial"/>
          <w:bCs/>
          <w:sz w:val="24"/>
          <w:szCs w:val="24"/>
        </w:rPr>
        <w:t xml:space="preserve"> на </w:t>
      </w:r>
      <w:r w:rsidR="00DE6CD5">
        <w:rPr>
          <w:rFonts w:ascii="Arial Narrow" w:hAnsi="Arial Narrow" w:cs="Arial"/>
          <w:bCs/>
          <w:sz w:val="24"/>
          <w:szCs w:val="24"/>
        </w:rPr>
        <w:t>22.07.2024 г.</w:t>
      </w:r>
      <w:r w:rsidR="00D122A4" w:rsidRPr="00D122A4">
        <w:rPr>
          <w:rFonts w:ascii="Arial Narrow" w:hAnsi="Arial Narrow" w:cs="Arial"/>
          <w:bCs/>
          <w:sz w:val="24"/>
          <w:szCs w:val="24"/>
          <w:lang w:val="bg-BG"/>
        </w:rPr>
        <w:t xml:space="preserve"> </w:t>
      </w:r>
      <w:r w:rsidR="00D122A4" w:rsidRPr="008E3E5C">
        <w:rPr>
          <w:rFonts w:ascii="Arial Narrow" w:hAnsi="Arial Narrow" w:cs="Arial"/>
          <w:bCs/>
          <w:sz w:val="24"/>
          <w:szCs w:val="24"/>
          <w:lang w:val="bg-BG"/>
        </w:rPr>
        <w:t xml:space="preserve">в </w:t>
      </w:r>
      <w:r w:rsidR="00D122A4">
        <w:rPr>
          <w:rFonts w:ascii="Arial Narrow" w:hAnsi="Arial Narrow" w:cs="Arial"/>
          <w:bCs/>
          <w:sz w:val="24"/>
          <w:szCs w:val="24"/>
          <w:lang w:val="bg-BG"/>
        </w:rPr>
        <w:t xml:space="preserve">сградата </w:t>
      </w:r>
      <w:r w:rsidR="00D122A4" w:rsidRPr="004522CD">
        <w:rPr>
          <w:rFonts w:ascii="Arial Narrow" w:hAnsi="Arial Narrow" w:cs="Arial"/>
          <w:sz w:val="24"/>
          <w:szCs w:val="24"/>
          <w:lang w:val="bg-BG"/>
        </w:rPr>
        <w:t xml:space="preserve">на „Информационно обслужване“ АД – клон </w:t>
      </w:r>
      <w:r w:rsidR="00D122A4">
        <w:rPr>
          <w:rFonts w:ascii="Arial Narrow" w:hAnsi="Arial Narrow" w:cs="Arial"/>
          <w:sz w:val="24"/>
          <w:szCs w:val="24"/>
          <w:lang w:val="bg-BG"/>
        </w:rPr>
        <w:t>Враца</w:t>
      </w:r>
      <w:r w:rsidR="00D122A4" w:rsidRPr="004522CD">
        <w:rPr>
          <w:rFonts w:ascii="Arial Narrow" w:hAnsi="Arial Narrow" w:cs="Arial"/>
          <w:sz w:val="24"/>
          <w:szCs w:val="24"/>
          <w:lang w:val="bg-BG"/>
        </w:rPr>
        <w:t>,</w:t>
      </w:r>
      <w:r w:rsidR="00D122A4">
        <w:rPr>
          <w:rFonts w:ascii="Arial Narrow" w:hAnsi="Arial Narrow" w:cs="Arial"/>
          <w:sz w:val="24"/>
          <w:szCs w:val="24"/>
          <w:lang w:val="bg-BG"/>
        </w:rPr>
        <w:t xml:space="preserve"> на адрес:</w:t>
      </w:r>
      <w:r w:rsidR="00D122A4" w:rsidRPr="008E3E5C">
        <w:rPr>
          <w:rFonts w:ascii="Arial Narrow" w:hAnsi="Arial Narrow" w:cs="Arial"/>
          <w:bCs/>
          <w:sz w:val="24"/>
          <w:szCs w:val="24"/>
          <w:lang w:val="bg-BG"/>
        </w:rPr>
        <w:t xml:space="preserve"> гр. Враца, бул. „Христо Ботев“ № 135, стая 12</w:t>
      </w:r>
      <w:r w:rsidR="00D122A4">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2527EAF3"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E6A68">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CE6A68">
        <w:rPr>
          <w:rFonts w:ascii="Arial Narrow" w:hAnsi="Arial Narrow" w:cs="Arial"/>
          <w:sz w:val="24"/>
          <w:szCs w:val="24"/>
          <w:lang w:val="bg-BG"/>
        </w:rPr>
        <w:t>и</w:t>
      </w:r>
      <w:r w:rsidRPr="00134695">
        <w:rPr>
          <w:rFonts w:ascii="Arial Narrow" w:hAnsi="Arial Narrow" w:cs="Arial"/>
          <w:sz w:val="24"/>
          <w:szCs w:val="24"/>
          <w:lang w:val="bg-BG"/>
        </w:rPr>
        <w:t>, т</w:t>
      </w:r>
      <w:r w:rsidR="00CE6A68">
        <w:rPr>
          <w:rFonts w:ascii="Arial Narrow" w:hAnsi="Arial Narrow" w:cs="Arial"/>
          <w:sz w:val="24"/>
          <w:szCs w:val="24"/>
          <w:lang w:val="bg-BG"/>
        </w:rPr>
        <w:t>ъргът</w:t>
      </w:r>
      <w:r w:rsidRPr="00134695">
        <w:rPr>
          <w:rFonts w:ascii="Arial Narrow" w:hAnsi="Arial Narrow" w:cs="Arial"/>
          <w:sz w:val="24"/>
          <w:szCs w:val="24"/>
          <w:lang w:val="bg-BG"/>
        </w:rPr>
        <w:t xml:space="preserve"> се обявява за непроведен и се провежда повторно</w:t>
      </w:r>
      <w:r>
        <w:rPr>
          <w:rFonts w:ascii="Arial Narrow" w:hAnsi="Arial Narrow" w:cs="Arial"/>
          <w:sz w:val="24"/>
          <w:szCs w:val="24"/>
          <w:lang w:val="bg-BG"/>
        </w:rPr>
        <w:t xml:space="preserve"> на </w:t>
      </w:r>
      <w:r w:rsidR="00D122A4">
        <w:rPr>
          <w:rFonts w:ascii="Arial Narrow" w:hAnsi="Arial Narrow" w:cs="Arial"/>
          <w:sz w:val="24"/>
          <w:szCs w:val="24"/>
          <w:lang w:val="bg-BG"/>
        </w:rPr>
        <w:t>30</w:t>
      </w:r>
      <w:r w:rsidR="00DE6CD5">
        <w:rPr>
          <w:rFonts w:ascii="Arial Narrow" w:hAnsi="Arial Narrow" w:cs="Arial"/>
          <w:sz w:val="24"/>
          <w:szCs w:val="24"/>
          <w:lang w:val="bg-BG"/>
        </w:rPr>
        <w:t>.07.2024 г.</w:t>
      </w:r>
      <w:r>
        <w:rPr>
          <w:rFonts w:ascii="Arial Narrow" w:hAnsi="Arial Narrow" w:cs="Arial"/>
          <w:sz w:val="24"/>
          <w:szCs w:val="24"/>
          <w:lang w:val="bg-BG"/>
        </w:rPr>
        <w:t xml:space="preserve"> от </w:t>
      </w:r>
      <w:r w:rsidR="00DE6CD5">
        <w:rPr>
          <w:rFonts w:ascii="Arial Narrow" w:hAnsi="Arial Narrow" w:cs="Arial"/>
          <w:sz w:val="24"/>
          <w:szCs w:val="24"/>
          <w:lang w:val="bg-BG"/>
        </w:rPr>
        <w:t>10</w:t>
      </w:r>
      <w:r w:rsidR="007D3A0E">
        <w:rPr>
          <w:rFonts w:ascii="Arial Narrow" w:hAnsi="Arial Narrow" w:cs="Arial"/>
          <w:sz w:val="24"/>
          <w:szCs w:val="24"/>
          <w:lang w:val="bg-BG"/>
        </w:rPr>
        <w:t>:</w:t>
      </w:r>
      <w:r w:rsidR="00DE6CD5">
        <w:rPr>
          <w:rFonts w:ascii="Arial Narrow" w:hAnsi="Arial Narrow" w:cs="Arial"/>
          <w:sz w:val="24"/>
          <w:szCs w:val="24"/>
          <w:lang w:val="bg-BG"/>
        </w:rPr>
        <w:t>00</w:t>
      </w:r>
      <w:r>
        <w:rPr>
          <w:rFonts w:ascii="Arial Narrow" w:hAnsi="Arial Narrow" w:cs="Arial"/>
          <w:sz w:val="24"/>
          <w:szCs w:val="24"/>
          <w:lang w:val="bg-BG"/>
        </w:rPr>
        <w:t xml:space="preserve"> часа</w:t>
      </w:r>
      <w:r w:rsidR="007D3A0E">
        <w:rPr>
          <w:rFonts w:ascii="Arial Narrow" w:hAnsi="Arial Narrow" w:cs="Arial"/>
          <w:sz w:val="24"/>
          <w:szCs w:val="24"/>
          <w:lang w:val="bg-BG"/>
        </w:rPr>
        <w:t xml:space="preserve"> </w:t>
      </w:r>
      <w:bookmarkStart w:id="2" w:name="_Hlk170486998"/>
      <w:r w:rsidR="007D3A0E">
        <w:rPr>
          <w:rFonts w:ascii="Arial Narrow" w:hAnsi="Arial Narrow" w:cs="Arial"/>
          <w:sz w:val="24"/>
          <w:szCs w:val="24"/>
          <w:lang w:val="bg-BG"/>
        </w:rPr>
        <w:t xml:space="preserve">в </w:t>
      </w:r>
      <w:r w:rsidR="00AD7579">
        <w:rPr>
          <w:rFonts w:ascii="Arial Narrow" w:hAnsi="Arial Narrow" w:cs="Arial"/>
          <w:bCs/>
          <w:sz w:val="24"/>
          <w:szCs w:val="24"/>
          <w:lang w:val="bg-BG"/>
        </w:rPr>
        <w:t xml:space="preserve">сградата </w:t>
      </w:r>
      <w:r w:rsidR="00AD7579" w:rsidRPr="004522CD">
        <w:rPr>
          <w:rFonts w:ascii="Arial Narrow" w:hAnsi="Arial Narrow" w:cs="Arial"/>
          <w:sz w:val="24"/>
          <w:szCs w:val="24"/>
          <w:lang w:val="bg-BG"/>
        </w:rPr>
        <w:t xml:space="preserve">на „Информационно обслужване“ АД – клон </w:t>
      </w:r>
      <w:r w:rsidR="00AD7579">
        <w:rPr>
          <w:rFonts w:ascii="Arial Narrow" w:hAnsi="Arial Narrow" w:cs="Arial"/>
          <w:sz w:val="24"/>
          <w:szCs w:val="24"/>
          <w:lang w:val="bg-BG"/>
        </w:rPr>
        <w:t>Враца</w:t>
      </w:r>
      <w:r w:rsidR="00AD7579" w:rsidRPr="004522CD">
        <w:rPr>
          <w:rFonts w:ascii="Arial Narrow" w:hAnsi="Arial Narrow" w:cs="Arial"/>
          <w:sz w:val="24"/>
          <w:szCs w:val="24"/>
          <w:lang w:val="bg-BG"/>
        </w:rPr>
        <w:t>,</w:t>
      </w:r>
      <w:r w:rsidR="00AD7579">
        <w:rPr>
          <w:rFonts w:ascii="Arial Narrow" w:hAnsi="Arial Narrow" w:cs="Arial"/>
          <w:sz w:val="24"/>
          <w:szCs w:val="24"/>
          <w:lang w:val="bg-BG"/>
        </w:rPr>
        <w:t xml:space="preserve"> на адрес:</w:t>
      </w:r>
      <w:bookmarkEnd w:id="2"/>
      <w:r w:rsidR="00AD7579" w:rsidRPr="008E3E5C">
        <w:rPr>
          <w:rFonts w:ascii="Arial Narrow" w:hAnsi="Arial Narrow" w:cs="Arial"/>
          <w:bCs/>
          <w:sz w:val="24"/>
          <w:szCs w:val="24"/>
          <w:lang w:val="bg-BG"/>
        </w:rPr>
        <w:t xml:space="preserve"> гр. Враца, бул. „Христо Ботев“ № 135, стая 12</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C51BB98"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одателя депозит в размер на три месечни</w:t>
      </w:r>
      <w:r w:rsidR="00522C70">
        <w:rPr>
          <w:rFonts w:ascii="Arial Narrow" w:hAnsi="Arial Narrow" w:cs="Arial"/>
          <w:sz w:val="24"/>
          <w:szCs w:val="24"/>
          <w:lang w:val="bg-BG"/>
        </w:rPr>
        <w:t xml:space="preserve"> наем</w:t>
      </w:r>
      <w:r w:rsidR="004C373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49C081E0"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w:t>
      </w:r>
      <w:r w:rsidR="00A9180B">
        <w:rPr>
          <w:rFonts w:ascii="Arial Narrow" w:eastAsia="Times New Roman" w:hAnsi="Arial Narrow" w:cs="Arial"/>
          <w:sz w:val="24"/>
          <w:szCs w:val="24"/>
          <w:lang w:val="bg-BG"/>
        </w:rPr>
        <w:t>о</w:t>
      </w:r>
      <w:r w:rsidR="00A9180B" w:rsidRPr="00A9180B">
        <w:rPr>
          <w:rFonts w:ascii="Arial Narrow" w:eastAsia="Times New Roman" w:hAnsi="Arial Narrow" w:cs="Arial"/>
          <w:sz w:val="24"/>
          <w:szCs w:val="24"/>
          <w:lang w:val="bg-BG"/>
        </w:rPr>
        <w:t xml:space="preserve">тдаване под наем на недвижим имот, собственост на „Информационно обслужване“ АД, представляващ: </w:t>
      </w:r>
      <w:r w:rsidR="002E2670" w:rsidRPr="00D51699">
        <w:rPr>
          <w:rFonts w:ascii="Arial Narrow" w:hAnsi="Arial Narrow"/>
          <w:b/>
          <w:bCs/>
          <w:sz w:val="24"/>
          <w:szCs w:val="24"/>
          <w:lang w:val="bg-BG"/>
        </w:rPr>
        <w:t>Самостоятелен обект в сграда с идентификатор № 12259.1008.205.8.72</w:t>
      </w:r>
      <w:r w:rsidR="002E2670" w:rsidRPr="00A9180B">
        <w:rPr>
          <w:rFonts w:ascii="Arial Narrow" w:hAnsi="Arial Narrow"/>
          <w:sz w:val="24"/>
          <w:szCs w:val="24"/>
          <w:lang w:val="bg-BG"/>
        </w:rPr>
        <w:t>, по КККР</w:t>
      </w:r>
      <w:r w:rsidR="002E2670">
        <w:rPr>
          <w:rFonts w:ascii="Arial Narrow" w:hAnsi="Arial Narrow"/>
          <w:sz w:val="24"/>
          <w:szCs w:val="24"/>
          <w:lang w:val="bg-BG"/>
        </w:rPr>
        <w:t xml:space="preserve"> на гр. Враца</w:t>
      </w:r>
      <w:r w:rsidR="002E2670" w:rsidRPr="00A9180B">
        <w:rPr>
          <w:rFonts w:ascii="Arial Narrow" w:hAnsi="Arial Narrow"/>
          <w:sz w:val="24"/>
          <w:szCs w:val="24"/>
          <w:lang w:val="bg-BG"/>
        </w:rPr>
        <w:t xml:space="preserve">, на адрес: гр. Враца, бул. „Христо Ботев“ № 135, </w:t>
      </w:r>
      <w:r w:rsidR="002E2670">
        <w:rPr>
          <w:rFonts w:ascii="Arial Narrow" w:hAnsi="Arial Narrow"/>
          <w:sz w:val="24"/>
          <w:szCs w:val="24"/>
          <w:lang w:val="bg-BG"/>
        </w:rPr>
        <w:t xml:space="preserve">представляващ помещение </w:t>
      </w:r>
      <w:r w:rsidR="002E2670" w:rsidRPr="00A9180B">
        <w:rPr>
          <w:rFonts w:ascii="Arial Narrow" w:hAnsi="Arial Narrow"/>
          <w:sz w:val="24"/>
          <w:szCs w:val="24"/>
          <w:lang w:val="bg-BG"/>
        </w:rPr>
        <w:t>на етаж – 1, с площ 68.00 кв.м., с предназначение: производствена дейност</w:t>
      </w:r>
      <w:bookmarkStart w:id="3" w:name="_Hlk170213656"/>
    </w:p>
    <w:bookmarkEnd w:id="3"/>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2EEBB73A"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 xml:space="preserve">за </w:t>
      </w:r>
      <w:r w:rsidR="00A9180B">
        <w:rPr>
          <w:rFonts w:ascii="Arial Narrow" w:eastAsia="Times New Roman" w:hAnsi="Arial Narrow" w:cs="Arial"/>
          <w:sz w:val="24"/>
          <w:szCs w:val="24"/>
          <w:lang w:val="bg-BG"/>
        </w:rPr>
        <w:t>о</w:t>
      </w:r>
      <w:r w:rsidR="00A9180B" w:rsidRPr="00A9180B">
        <w:rPr>
          <w:rFonts w:ascii="Arial Narrow" w:eastAsia="Times New Roman" w:hAnsi="Arial Narrow" w:cs="Arial"/>
          <w:sz w:val="24"/>
          <w:szCs w:val="24"/>
          <w:lang w:val="bg-BG"/>
        </w:rPr>
        <w:t xml:space="preserve">тдаване под наем на недвижим имот, собственост на „Информационно обслужване“ АД, представляващ: </w:t>
      </w:r>
      <w:r w:rsidR="002E2670" w:rsidRPr="00D51699">
        <w:rPr>
          <w:rFonts w:ascii="Arial Narrow" w:hAnsi="Arial Narrow"/>
          <w:b/>
          <w:bCs/>
          <w:sz w:val="24"/>
          <w:szCs w:val="24"/>
          <w:lang w:val="bg-BG"/>
        </w:rPr>
        <w:t>Самостоятелен обект в сграда с идентификатор № 12259.1008.205.8.72</w:t>
      </w:r>
      <w:r w:rsidR="002E2670" w:rsidRPr="00A9180B">
        <w:rPr>
          <w:rFonts w:ascii="Arial Narrow" w:hAnsi="Arial Narrow"/>
          <w:sz w:val="24"/>
          <w:szCs w:val="24"/>
          <w:lang w:val="bg-BG"/>
        </w:rPr>
        <w:t>, по КККР</w:t>
      </w:r>
      <w:r w:rsidR="002E2670">
        <w:rPr>
          <w:rFonts w:ascii="Arial Narrow" w:hAnsi="Arial Narrow"/>
          <w:sz w:val="24"/>
          <w:szCs w:val="24"/>
          <w:lang w:val="bg-BG"/>
        </w:rPr>
        <w:t xml:space="preserve"> на гр. Враца</w:t>
      </w:r>
      <w:r w:rsidR="002E2670" w:rsidRPr="00A9180B">
        <w:rPr>
          <w:rFonts w:ascii="Arial Narrow" w:hAnsi="Arial Narrow"/>
          <w:sz w:val="24"/>
          <w:szCs w:val="24"/>
          <w:lang w:val="bg-BG"/>
        </w:rPr>
        <w:t xml:space="preserve">, на адрес: гр. Враца, бул. „Христо Ботев“ № 135, </w:t>
      </w:r>
      <w:r w:rsidR="002E2670">
        <w:rPr>
          <w:rFonts w:ascii="Arial Narrow" w:hAnsi="Arial Narrow"/>
          <w:sz w:val="24"/>
          <w:szCs w:val="24"/>
          <w:lang w:val="bg-BG"/>
        </w:rPr>
        <w:t xml:space="preserve">представляващ помещение </w:t>
      </w:r>
      <w:r w:rsidR="002E2670" w:rsidRPr="00A9180B">
        <w:rPr>
          <w:rFonts w:ascii="Arial Narrow" w:hAnsi="Arial Narrow"/>
          <w:sz w:val="24"/>
          <w:szCs w:val="24"/>
          <w:lang w:val="bg-BG"/>
        </w:rPr>
        <w:t>на етаж – 1, с площ 68.00 кв.м., с предназначение: производствена дейност</w:t>
      </w:r>
      <w:r w:rsidR="003C61A8">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93DFF85" w14:textId="400002C6" w:rsidR="0030712A" w:rsidRPr="0030712A" w:rsidRDefault="0030712A" w:rsidP="00B427AB">
      <w:pPr>
        <w:jc w:val="both"/>
        <w:rPr>
          <w:rFonts w:ascii="Arial Narrow" w:eastAsia="Times New Roman" w:hAnsi="Arial Narrow" w:cs="Arial"/>
          <w:sz w:val="24"/>
          <w:szCs w:val="24"/>
          <w:lang w:val="bg-BG"/>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w:t>
      </w:r>
      <w:r w:rsidR="003C61A8">
        <w:rPr>
          <w:rFonts w:ascii="Arial Narrow" w:hAnsi="Arial Narrow"/>
          <w:sz w:val="24"/>
          <w:szCs w:val="24"/>
          <w:lang w:val="bg-BG"/>
        </w:rPr>
        <w:t>о</w:t>
      </w:r>
      <w:r w:rsidR="003C61A8" w:rsidRPr="00562DE7">
        <w:rPr>
          <w:rFonts w:ascii="Arial Narrow" w:hAnsi="Arial Narrow"/>
          <w:sz w:val="24"/>
          <w:szCs w:val="24"/>
          <w:lang w:val="bg-BG"/>
        </w:rPr>
        <w:t xml:space="preserve">тдаване под наем </w:t>
      </w:r>
      <w:r w:rsidR="003C61A8" w:rsidRPr="00562DE7">
        <w:rPr>
          <w:rFonts w:ascii="Arial Narrow" w:eastAsia="Times New Roman" w:hAnsi="Arial Narrow" w:cs="Arial"/>
          <w:sz w:val="24"/>
          <w:szCs w:val="24"/>
          <w:lang w:val="bg-BG"/>
        </w:rPr>
        <w:t>на недвижим имот</w:t>
      </w:r>
      <w:r w:rsidR="003C61A8">
        <w:rPr>
          <w:rFonts w:ascii="Arial Narrow" w:eastAsia="Times New Roman" w:hAnsi="Arial Narrow" w:cs="Arial"/>
          <w:sz w:val="24"/>
          <w:szCs w:val="24"/>
          <w:lang w:val="bg-BG"/>
        </w:rPr>
        <w:t xml:space="preserve">, </w:t>
      </w:r>
      <w:r w:rsidR="003C61A8" w:rsidRPr="00C9285A">
        <w:rPr>
          <w:rFonts w:ascii="Arial Narrow" w:eastAsia="Times New Roman" w:hAnsi="Arial Narrow" w:cs="Arial"/>
          <w:sz w:val="24"/>
          <w:szCs w:val="24"/>
          <w:lang w:val="bg-BG"/>
        </w:rPr>
        <w:t>собственост на „Информационно обслужване“ АД</w:t>
      </w:r>
      <w:r w:rsidR="003C61A8">
        <w:rPr>
          <w:rFonts w:ascii="Arial Narrow" w:eastAsia="Times New Roman" w:hAnsi="Arial Narrow" w:cs="Arial"/>
          <w:sz w:val="24"/>
          <w:szCs w:val="24"/>
          <w:lang w:val="bg-BG"/>
        </w:rPr>
        <w:t xml:space="preserve">, представляващ: </w:t>
      </w:r>
      <w:r w:rsidR="002E2670" w:rsidRPr="00D51699">
        <w:rPr>
          <w:rFonts w:ascii="Arial Narrow" w:hAnsi="Arial Narrow"/>
          <w:b/>
          <w:bCs/>
          <w:sz w:val="24"/>
          <w:szCs w:val="24"/>
          <w:lang w:val="bg-BG"/>
        </w:rPr>
        <w:t>Самостоятелен обект в сграда с идентификатор № 12259.1008.205.8.72</w:t>
      </w:r>
      <w:r w:rsidR="002E2670" w:rsidRPr="00A9180B">
        <w:rPr>
          <w:rFonts w:ascii="Arial Narrow" w:hAnsi="Arial Narrow"/>
          <w:sz w:val="24"/>
          <w:szCs w:val="24"/>
          <w:lang w:val="bg-BG"/>
        </w:rPr>
        <w:t>, по КККР</w:t>
      </w:r>
      <w:r w:rsidR="002E2670">
        <w:rPr>
          <w:rFonts w:ascii="Arial Narrow" w:hAnsi="Arial Narrow"/>
          <w:sz w:val="24"/>
          <w:szCs w:val="24"/>
          <w:lang w:val="bg-BG"/>
        </w:rPr>
        <w:t xml:space="preserve"> на гр. Враца</w:t>
      </w:r>
      <w:r w:rsidR="002E2670" w:rsidRPr="00A9180B">
        <w:rPr>
          <w:rFonts w:ascii="Arial Narrow" w:hAnsi="Arial Narrow"/>
          <w:sz w:val="24"/>
          <w:szCs w:val="24"/>
          <w:lang w:val="bg-BG"/>
        </w:rPr>
        <w:t xml:space="preserve">, на адрес: гр. Враца, бул. „Христо Ботев“ № 135, </w:t>
      </w:r>
      <w:r w:rsidR="002E2670">
        <w:rPr>
          <w:rFonts w:ascii="Arial Narrow" w:hAnsi="Arial Narrow"/>
          <w:sz w:val="24"/>
          <w:szCs w:val="24"/>
          <w:lang w:val="bg-BG"/>
        </w:rPr>
        <w:t xml:space="preserve">представляващ помещение </w:t>
      </w:r>
      <w:r w:rsidR="002E2670" w:rsidRPr="00A9180B">
        <w:rPr>
          <w:rFonts w:ascii="Arial Narrow" w:hAnsi="Arial Narrow"/>
          <w:sz w:val="24"/>
          <w:szCs w:val="24"/>
          <w:lang w:val="bg-BG"/>
        </w:rPr>
        <w:t>на етаж – 1, с площ 68.00 кв.м., с предназначение: производствена дейност</w:t>
      </w:r>
      <w:r w:rsidRPr="0030712A">
        <w:rPr>
          <w:rFonts w:ascii="Arial Narrow" w:eastAsia="Times New Roman" w:hAnsi="Arial Narrow" w:cs="Arial"/>
          <w:sz w:val="24"/>
          <w:szCs w:val="24"/>
          <w:lang w:val="bg-BG" w:eastAsia="zh-CN"/>
        </w:rPr>
        <w:t>,</w:t>
      </w:r>
    </w:p>
    <w:p w14:paraId="0A8075A6"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CD88716"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27C1F1C1"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59145FC4" w14:textId="7F7325F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B427AB">
        <w:rPr>
          <w:rFonts w:ascii="Arial Narrow" w:eastAsia="Times New Roman" w:hAnsi="Arial Narrow" w:cs="Times New Roman"/>
          <w:sz w:val="24"/>
          <w:szCs w:val="24"/>
          <w:lang w:val="bg-BG"/>
        </w:rPr>
        <w:t>Враца</w:t>
      </w:r>
      <w:r w:rsidRPr="00B122E0">
        <w:rPr>
          <w:rFonts w:ascii="Arial Narrow" w:eastAsia="Times New Roman" w:hAnsi="Arial Narrow" w:cs="Times New Roman"/>
          <w:sz w:val="24"/>
          <w:szCs w:val="24"/>
          <w:lang w:val="bg-BG"/>
        </w:rPr>
        <w:t>, със седалище и адрес на управление: гр.</w:t>
      </w:r>
      <w:r w:rsidR="00B427AB">
        <w:rPr>
          <w:rFonts w:ascii="Arial Narrow" w:eastAsia="Times New Roman" w:hAnsi="Arial Narrow" w:cs="Times New Roman"/>
          <w:sz w:val="24"/>
          <w:szCs w:val="24"/>
          <w:lang w:val="bg-BG"/>
        </w:rPr>
        <w:t xml:space="preserve"> Враца</w:t>
      </w:r>
      <w:r w:rsidRPr="00B122E0">
        <w:rPr>
          <w:rFonts w:ascii="Arial Narrow" w:eastAsia="Times New Roman" w:hAnsi="Arial Narrow" w:cs="Times New Roman"/>
          <w:sz w:val="24"/>
          <w:szCs w:val="24"/>
          <w:lang w:val="bg-BG"/>
        </w:rPr>
        <w:t xml:space="preserve">, ул. </w:t>
      </w:r>
      <w:r w:rsidR="00B427AB">
        <w:rPr>
          <w:rFonts w:ascii="Arial Narrow" w:eastAsia="Times New Roman" w:hAnsi="Arial Narrow" w:cs="Times New Roman"/>
          <w:sz w:val="24"/>
          <w:szCs w:val="24"/>
          <w:lang w:val="bg-BG"/>
        </w:rPr>
        <w:t>„Христо Ботев“ №135</w:t>
      </w:r>
      <w:r w:rsidRPr="00B122E0">
        <w:rPr>
          <w:rFonts w:ascii="Arial Narrow" w:eastAsia="Times New Roman" w:hAnsi="Arial Narrow" w:cs="Times New Roman"/>
          <w:sz w:val="24"/>
          <w:szCs w:val="24"/>
          <w:lang w:val="bg-BG"/>
        </w:rPr>
        <w:t>, ЕИК 831641791</w:t>
      </w:r>
      <w:r w:rsidR="00B427AB">
        <w:rPr>
          <w:rFonts w:ascii="Arial Narrow" w:eastAsia="Times New Roman" w:hAnsi="Arial Narrow" w:cs="Times New Roman"/>
          <w:sz w:val="24"/>
          <w:szCs w:val="24"/>
          <w:lang w:val="bg-BG"/>
        </w:rPr>
        <w:t>0143</w:t>
      </w:r>
      <w:r w:rsidRPr="00B122E0">
        <w:rPr>
          <w:rFonts w:ascii="Arial Narrow" w:eastAsia="Times New Roman" w:hAnsi="Arial Narrow" w:cs="Times New Roman"/>
          <w:sz w:val="24"/>
          <w:szCs w:val="24"/>
          <w:lang w:val="bg-BG"/>
        </w:rPr>
        <w:t xml:space="preserve">, представляван от </w:t>
      </w:r>
      <w:r w:rsidR="00B427AB">
        <w:rPr>
          <w:rFonts w:ascii="Arial Narrow" w:eastAsia="Times New Roman" w:hAnsi="Arial Narrow" w:cs="Times New Roman"/>
          <w:sz w:val="24"/>
          <w:szCs w:val="24"/>
          <w:lang w:val="bg-BG"/>
        </w:rPr>
        <w:t>Диляна Давидкова</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1092464"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3C61A8">
        <w:rPr>
          <w:rFonts w:ascii="Arial Narrow" w:eastAsia="Times New Roman" w:hAnsi="Arial Narrow" w:cs="Arial"/>
          <w:sz w:val="24"/>
          <w:szCs w:val="24"/>
          <w:lang w:val="bg-BG"/>
        </w:rPr>
        <w:t>на</w:t>
      </w:r>
      <w:r w:rsidR="00AB3A90" w:rsidRPr="00813ACF">
        <w:rPr>
          <w:rFonts w:ascii="Arial Narrow" w:eastAsia="Times New Roman" w:hAnsi="Arial Narrow" w:cs="Arial"/>
          <w:sz w:val="24"/>
          <w:szCs w:val="24"/>
        </w:rPr>
        <w:t xml:space="preserve"> </w:t>
      </w:r>
      <w:r w:rsidR="003C61A8" w:rsidRPr="00F672EF">
        <w:rPr>
          <w:rFonts w:ascii="Arial Narrow" w:eastAsia="Times New Roman" w:hAnsi="Arial Narrow" w:cs="Arial"/>
          <w:sz w:val="24"/>
          <w:szCs w:val="24"/>
          <w:lang w:val="bg-BG"/>
        </w:rPr>
        <w:t>собствения си недвижим имот, находящ се</w:t>
      </w:r>
      <w:r w:rsidR="00AB3A90" w:rsidRPr="00F672EF">
        <w:rPr>
          <w:rFonts w:ascii="Arial Narrow" w:eastAsia="Times New Roman" w:hAnsi="Arial Narrow" w:cs="Arial"/>
          <w:sz w:val="24"/>
          <w:szCs w:val="24"/>
          <w:lang w:val="bg-BG"/>
        </w:rPr>
        <w:t xml:space="preserve"> в гр. Враца, бул. „Христо Ботев“</w:t>
      </w:r>
      <w:r w:rsidR="00AB3A90">
        <w:rPr>
          <w:rFonts w:ascii="Arial Narrow" w:eastAsia="Times New Roman" w:hAnsi="Arial Narrow" w:cs="Arial"/>
          <w:sz w:val="24"/>
          <w:szCs w:val="24"/>
        </w:rPr>
        <w:t xml:space="preserve"> № 135</w:t>
      </w:r>
      <w:r w:rsidRPr="00B122E0">
        <w:rPr>
          <w:rFonts w:ascii="Arial Narrow" w:eastAsia="Times New Roman" w:hAnsi="Arial Narrow" w:cs="Times New Roman"/>
          <w:sz w:val="24"/>
          <w:szCs w:val="24"/>
          <w:lang w:val="bg-BG"/>
        </w:rPr>
        <w:t>, а именно:</w:t>
      </w:r>
    </w:p>
    <w:p w14:paraId="3760140D" w14:textId="55D3C8E1"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C71CBA" w:rsidRPr="00D51699">
        <w:rPr>
          <w:rFonts w:ascii="Arial Narrow" w:hAnsi="Arial Narrow"/>
          <w:b/>
          <w:bCs/>
          <w:sz w:val="24"/>
          <w:szCs w:val="24"/>
          <w:lang w:val="bg-BG"/>
        </w:rPr>
        <w:t>Самостоятелен обект в сграда с идентификатор № 12259.1008.205.8.72</w:t>
      </w:r>
      <w:r w:rsidR="00C71CBA" w:rsidRPr="00A9180B">
        <w:rPr>
          <w:rFonts w:ascii="Arial Narrow" w:hAnsi="Arial Narrow"/>
          <w:sz w:val="24"/>
          <w:szCs w:val="24"/>
          <w:lang w:val="bg-BG"/>
        </w:rPr>
        <w:t>, по КККР</w:t>
      </w:r>
      <w:r w:rsidR="00C71CBA">
        <w:rPr>
          <w:rFonts w:ascii="Arial Narrow" w:hAnsi="Arial Narrow"/>
          <w:sz w:val="24"/>
          <w:szCs w:val="24"/>
          <w:lang w:val="bg-BG"/>
        </w:rPr>
        <w:t xml:space="preserve"> на гр. Враца</w:t>
      </w:r>
      <w:r w:rsidR="00C71CBA" w:rsidRPr="00A9180B">
        <w:rPr>
          <w:rFonts w:ascii="Arial Narrow" w:hAnsi="Arial Narrow"/>
          <w:sz w:val="24"/>
          <w:szCs w:val="24"/>
          <w:lang w:val="bg-BG"/>
        </w:rPr>
        <w:t xml:space="preserve">, на адрес: гр. Враца, бул. „Христо Ботев“ № 135, </w:t>
      </w:r>
      <w:r w:rsidR="00C71CBA">
        <w:rPr>
          <w:rFonts w:ascii="Arial Narrow" w:hAnsi="Arial Narrow"/>
          <w:sz w:val="24"/>
          <w:szCs w:val="24"/>
          <w:lang w:val="bg-BG"/>
        </w:rPr>
        <w:t xml:space="preserve">представляващ помещение </w:t>
      </w:r>
      <w:r w:rsidR="00C71CBA" w:rsidRPr="00A9180B">
        <w:rPr>
          <w:rFonts w:ascii="Arial Narrow" w:hAnsi="Arial Narrow"/>
          <w:sz w:val="24"/>
          <w:szCs w:val="24"/>
          <w:lang w:val="bg-BG"/>
        </w:rPr>
        <w:t>на етаж – 1, с площ 68.00 кв.м</w:t>
      </w:r>
      <w:r w:rsidR="00F672EF" w:rsidRPr="00F672EF">
        <w:rPr>
          <w:rFonts w:ascii="Arial Narrow" w:eastAsia="Times New Roman" w:hAnsi="Arial Narrow" w:cs="Times New Roman"/>
          <w:sz w:val="24"/>
          <w:szCs w:val="24"/>
          <w:lang w:val="bg-BG"/>
        </w:rPr>
        <w:t>.</w:t>
      </w:r>
    </w:p>
    <w:p w14:paraId="7BEE186D" w14:textId="245BED75"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C71CBA">
        <w:rPr>
          <w:rFonts w:ascii="Arial Narrow" w:eastAsia="Times New Roman" w:hAnsi="Arial Narrow" w:cs="Times New Roman"/>
          <w:sz w:val="24"/>
          <w:szCs w:val="24"/>
          <w:lang w:val="bg-BG"/>
        </w:rPr>
        <w:t xml:space="preserve"> производствена дейност</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2AC8388B"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694B86">
        <w:rPr>
          <w:rFonts w:ascii="Arial Narrow" w:eastAsia="Times New Roman" w:hAnsi="Arial Narrow" w:cs="Times New Roman"/>
          <w:sz w:val="24"/>
          <w:szCs w:val="24"/>
          <w:lang w:val="bg-BG"/>
        </w:rPr>
        <w:t>3</w:t>
      </w:r>
      <w:r w:rsidR="00AB3A90">
        <w:rPr>
          <w:rFonts w:ascii="Arial Narrow" w:eastAsia="Times New Roman" w:hAnsi="Arial Narrow" w:cs="Times New Roman"/>
          <w:sz w:val="24"/>
          <w:szCs w:val="24"/>
          <w:lang w:val="bg-BG"/>
        </w:rPr>
        <w:t xml:space="preserve"> </w:t>
      </w:r>
      <w:r w:rsidR="00AB3A90">
        <w:rPr>
          <w:rFonts w:ascii="Arial Narrow" w:eastAsia="Times New Roman" w:hAnsi="Arial Narrow" w:cs="Times New Roman"/>
          <w:sz w:val="24"/>
          <w:szCs w:val="24"/>
        </w:rPr>
        <w:t>(</w:t>
      </w:r>
      <w:r w:rsidR="00694B86">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B3A90">
        <w:rPr>
          <w:rFonts w:ascii="Arial Narrow" w:eastAsia="Times New Roman" w:hAnsi="Arial Narrow" w:cs="Times New Roman"/>
          <w:sz w:val="24"/>
          <w:szCs w:val="24"/>
          <w:lang w:val="bg-BG"/>
        </w:rPr>
        <w:t>4</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5BA5BFA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одателя депозит в размер на три месечни</w:t>
      </w:r>
      <w:r w:rsidRPr="00B122E0">
        <w:rPr>
          <w:rFonts w:ascii="Arial Narrow" w:eastAsia="Times New Roman" w:hAnsi="Arial Narrow" w:cs="Times New Roman"/>
          <w:sz w:val="24"/>
          <w:szCs w:val="24"/>
          <w:lang w:val="bg-BG"/>
        </w:rPr>
        <w:t xml:space="preserve"> наема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45F8EC2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00AB3A90">
        <w:rPr>
          <w:rFonts w:ascii="Arial Narrow" w:eastAsia="Times New Roman" w:hAnsi="Arial Narrow" w:cs="Times New Roman"/>
          <w:b/>
          <w:bCs/>
          <w:sz w:val="24"/>
          <w:szCs w:val="24"/>
          <w:lang w:val="bg-BG"/>
        </w:rPr>
        <w:t>68</w:t>
      </w:r>
      <w:r w:rsidR="00C71CBA">
        <w:rPr>
          <w:rFonts w:ascii="Arial Narrow" w:eastAsia="Times New Roman" w:hAnsi="Arial Narrow" w:cs="Times New Roman"/>
          <w:b/>
          <w:bCs/>
          <w:sz w:val="24"/>
          <w:szCs w:val="24"/>
          <w:lang w:val="bg-BG"/>
        </w:rPr>
        <w:t>.00</w:t>
      </w:r>
      <w:r w:rsidRPr="00B122E0">
        <w:rPr>
          <w:rFonts w:ascii="Arial Narrow" w:eastAsia="Times New Roman" w:hAnsi="Arial Narrow" w:cs="Times New Roman"/>
          <w:b/>
          <w:bCs/>
          <w:sz w:val="24"/>
          <w:szCs w:val="24"/>
          <w:lang w:val="bg-BG"/>
        </w:rPr>
        <w:t xml:space="preserve"> кв. м. (</w:t>
      </w:r>
      <w:r w:rsidR="00AB3A90">
        <w:rPr>
          <w:rFonts w:ascii="Arial Narrow" w:eastAsia="Times New Roman" w:hAnsi="Arial Narrow" w:cs="Times New Roman"/>
          <w:b/>
          <w:bCs/>
          <w:sz w:val="24"/>
          <w:szCs w:val="24"/>
          <w:lang w:val="bg-BG"/>
        </w:rPr>
        <w:t>шестдесет и осем кв. м.</w:t>
      </w:r>
      <w:r w:rsidRPr="00B122E0">
        <w:rPr>
          <w:rFonts w:ascii="Arial Narrow" w:eastAsia="Times New Roman" w:hAnsi="Arial Narrow" w:cs="Times New Roman"/>
          <w:b/>
          <w:bCs/>
          <w:sz w:val="24"/>
          <w:szCs w:val="24"/>
          <w:lang w:val="bg-BG"/>
        </w:rPr>
        <w:t>).</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D4D3EC2" w14:textId="3ACBB675" w:rsidR="00730D54" w:rsidRPr="00C71CBA" w:rsidRDefault="0041020E" w:rsidP="00730D54">
      <w:pPr>
        <w:spacing w:after="0" w:line="240" w:lineRule="auto"/>
        <w:rPr>
          <w:rFonts w:ascii="Arial Narrow" w:hAnsi="Arial Narrow"/>
          <w:b/>
          <w:bCs/>
          <w:noProof/>
          <w:sz w:val="24"/>
          <w:szCs w:val="24"/>
          <w:lang w:val="bg-BG"/>
        </w:rPr>
      </w:pPr>
      <w:proofErr w:type="spellStart"/>
      <w:r w:rsidRPr="00730D54">
        <w:rPr>
          <w:rFonts w:ascii="Arial Narrow" w:hAnsi="Arial Narrow"/>
          <w:b/>
          <w:bCs/>
          <w:sz w:val="24"/>
          <w:szCs w:val="24"/>
          <w:lang w:eastAsia="bg-BG"/>
        </w:rPr>
        <w:t>Банка</w:t>
      </w:r>
      <w:proofErr w:type="spellEnd"/>
      <w:r w:rsidRPr="00730D54">
        <w:rPr>
          <w:rFonts w:ascii="Arial Narrow" w:hAnsi="Arial Narrow"/>
          <w:b/>
          <w:bCs/>
          <w:sz w:val="24"/>
          <w:szCs w:val="24"/>
          <w:lang w:eastAsia="bg-BG"/>
        </w:rPr>
        <w:t xml:space="preserve">:  </w:t>
      </w:r>
      <w:r w:rsidR="00C71CBA">
        <w:rPr>
          <w:rFonts w:ascii="Arial Narrow" w:hAnsi="Arial Narrow"/>
          <w:b/>
          <w:bCs/>
          <w:sz w:val="24"/>
          <w:szCs w:val="24"/>
          <w:lang w:val="bg-BG" w:eastAsia="bg-BG"/>
        </w:rPr>
        <w:t>……………</w:t>
      </w:r>
      <w:r w:rsidR="00730D54">
        <w:rPr>
          <w:rFonts w:ascii="Arial Narrow" w:hAnsi="Arial Narrow" w:cs="Arial"/>
          <w:b/>
          <w:bCs/>
          <w:sz w:val="24"/>
          <w:szCs w:val="24"/>
        </w:rPr>
        <w:t xml:space="preserve">     </w:t>
      </w:r>
      <w:r w:rsidRPr="00730D54">
        <w:rPr>
          <w:rFonts w:ascii="Arial Narrow" w:hAnsi="Arial Narrow" w:cs="Arial"/>
          <w:b/>
          <w:bCs/>
          <w:sz w:val="24"/>
          <w:szCs w:val="24"/>
        </w:rPr>
        <w:t xml:space="preserve">BIC: </w:t>
      </w:r>
      <w:r w:rsidR="00C71CBA">
        <w:rPr>
          <w:rFonts w:ascii="Arial Narrow" w:hAnsi="Arial Narrow"/>
          <w:b/>
          <w:bCs/>
          <w:sz w:val="24"/>
          <w:szCs w:val="24"/>
          <w:lang w:val="bg-BG"/>
        </w:rPr>
        <w:t>…………….</w:t>
      </w:r>
      <w:r w:rsidR="00730D54">
        <w:rPr>
          <w:rFonts w:ascii="Arial Narrow" w:hAnsi="Arial Narrow"/>
          <w:b/>
          <w:bCs/>
          <w:sz w:val="24"/>
          <w:szCs w:val="24"/>
        </w:rPr>
        <w:t xml:space="preserve"> </w:t>
      </w:r>
      <w:r w:rsidRPr="00730D54" w:rsidDel="00C20548">
        <w:rPr>
          <w:rFonts w:ascii="Arial Narrow" w:hAnsi="Arial Narrow" w:cs="Arial"/>
          <w:b/>
          <w:bCs/>
          <w:sz w:val="24"/>
          <w:szCs w:val="24"/>
        </w:rPr>
        <w:t xml:space="preserve"> </w:t>
      </w:r>
      <w:r w:rsidR="00730D54">
        <w:rPr>
          <w:rFonts w:ascii="Arial Narrow" w:hAnsi="Arial Narrow" w:cs="Arial"/>
          <w:b/>
          <w:bCs/>
          <w:sz w:val="24"/>
          <w:szCs w:val="24"/>
        </w:rPr>
        <w:t xml:space="preserve">              </w:t>
      </w:r>
      <w:proofErr w:type="gramStart"/>
      <w:r w:rsidRPr="00730D54">
        <w:rPr>
          <w:rFonts w:ascii="Arial Narrow" w:hAnsi="Arial Narrow" w:cs="Arial"/>
          <w:b/>
          <w:bCs/>
          <w:sz w:val="24"/>
          <w:szCs w:val="24"/>
        </w:rPr>
        <w:t>IBAN:</w:t>
      </w:r>
      <w:r w:rsidR="00C71CBA">
        <w:rPr>
          <w:rFonts w:ascii="Arial Narrow" w:hAnsi="Arial Narrow"/>
          <w:b/>
          <w:bCs/>
          <w:noProof/>
          <w:sz w:val="24"/>
          <w:szCs w:val="24"/>
          <w:lang w:val="bg-BG"/>
        </w:rPr>
        <w:t>…</w:t>
      </w:r>
      <w:proofErr w:type="gramEnd"/>
      <w:r w:rsidR="00C71CBA">
        <w:rPr>
          <w:rFonts w:ascii="Arial Narrow" w:hAnsi="Arial Narrow"/>
          <w:b/>
          <w:bCs/>
          <w:noProof/>
          <w:sz w:val="24"/>
          <w:szCs w:val="24"/>
          <w:lang w:val="bg-BG"/>
        </w:rPr>
        <w:t>……………………</w:t>
      </w:r>
    </w:p>
    <w:p w14:paraId="49485F46" w14:textId="77777777" w:rsidR="00730D54" w:rsidRPr="00730D54" w:rsidRDefault="00730D54" w:rsidP="00730D54">
      <w:pPr>
        <w:spacing w:after="0" w:line="240" w:lineRule="auto"/>
        <w:rPr>
          <w:rFonts w:ascii="Arial Narrow" w:hAnsi="Arial Narrow" w:cs="Arial"/>
          <w:b/>
          <w:bCs/>
          <w:sz w:val="24"/>
          <w:szCs w:val="24"/>
        </w:rPr>
      </w:pPr>
    </w:p>
    <w:p w14:paraId="004F6497" w14:textId="176D80A1" w:rsidR="00B122E0" w:rsidRPr="00730D54" w:rsidRDefault="00B122E0" w:rsidP="00730D54">
      <w:pPr>
        <w:spacing w:after="120" w:line="240" w:lineRule="auto"/>
        <w:ind w:firstLine="708"/>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4FCDA69D"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62369">
        <w:rPr>
          <w:rFonts w:ascii="Arial Narrow" w:eastAsia="Times New Roman" w:hAnsi="Arial Narrow" w:cs="Times New Roman"/>
          <w:sz w:val="24"/>
          <w:szCs w:val="24"/>
          <w:lang w:val="bg-BG"/>
        </w:rPr>
        <w:t xml:space="preserve">. </w:t>
      </w:r>
      <w:r w:rsidR="00CE6A68" w:rsidRPr="00A16443">
        <w:rPr>
          <w:rFonts w:ascii="Arial Narrow" w:eastAsia="Times New Roman" w:hAnsi="Arial Narrow" w:cs="Times New Roman"/>
          <w:sz w:val="24"/>
          <w:szCs w:val="24"/>
          <w:lang w:val="bg-BG"/>
        </w:rPr>
        <w:t xml:space="preserve">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2AAC" w14:textId="77777777" w:rsidR="00B5002D" w:rsidRDefault="00B5002D" w:rsidP="00334921">
      <w:pPr>
        <w:spacing w:after="0" w:line="240" w:lineRule="auto"/>
      </w:pPr>
      <w:r>
        <w:separator/>
      </w:r>
    </w:p>
  </w:endnote>
  <w:endnote w:type="continuationSeparator" w:id="0">
    <w:p w14:paraId="34ACB813" w14:textId="77777777" w:rsidR="00B5002D" w:rsidRDefault="00B5002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460C267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00C68">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5C6DB5B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0AF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935C" w14:textId="77777777" w:rsidR="00B5002D" w:rsidRDefault="00B5002D" w:rsidP="00334921">
      <w:pPr>
        <w:spacing w:after="0" w:line="240" w:lineRule="auto"/>
      </w:pPr>
      <w:r>
        <w:separator/>
      </w:r>
    </w:p>
  </w:footnote>
  <w:footnote w:type="continuationSeparator" w:id="0">
    <w:p w14:paraId="56A05267" w14:textId="77777777" w:rsidR="00B5002D" w:rsidRDefault="00B5002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3E218246"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r w:rsidR="006F5B1F" w:rsidRPr="00C477D7">
          <w:rPr>
            <w:b/>
            <w:color w:val="7F7F7F" w:themeColor="text1" w:themeTint="80"/>
            <w:sz w:val="16"/>
          </w:rPr>
          <w:t>ЕИК: 831641791</w:t>
        </w:r>
      </w:p>
      <w:p w14:paraId="0C7EFE30" w14:textId="72802071" w:rsidR="00ED5684" w:rsidRPr="006F5B1F" w:rsidRDefault="00B5002D" w:rsidP="00E35F4B">
        <w:pPr>
          <w:pStyle w:val="Header"/>
          <w:tabs>
            <w:tab w:val="clear" w:pos="9072"/>
            <w:tab w:val="right" w:pos="9923"/>
          </w:tabs>
          <w:ind w:left="6663" w:right="-853"/>
          <w:rPr>
            <w:b/>
            <w:color w:val="7F7F7F" w:themeColor="text1" w:themeTint="80"/>
            <w:sz w:val="16"/>
            <w:lang w:val="bg-BG"/>
          </w:rPr>
        </w:pPr>
        <w:hyperlink r:id="rId2" w:history="1">
          <w:r w:rsidR="006F5B1F" w:rsidRPr="005B5231">
            <w:rPr>
              <w:rStyle w:val="Hyperlink"/>
              <w:b/>
              <w:sz w:val="16"/>
            </w:rPr>
            <w:t>office@is-bg.net</w:t>
          </w:r>
        </w:hyperlink>
        <w:r w:rsidR="006F5B1F">
          <w:rPr>
            <w:b/>
            <w:color w:val="7F7F7F" w:themeColor="text1" w:themeTint="80"/>
            <w:sz w:val="16"/>
            <w:lang w:val="bg-BG"/>
          </w:rPr>
          <w:t xml:space="preserve"> </w:t>
        </w:r>
        <w:r w:rsidR="00ED5684" w:rsidRPr="00C477D7">
          <w:rPr>
            <w:b/>
            <w:color w:val="7F7F7F" w:themeColor="text1" w:themeTint="80"/>
            <w:sz w:val="16"/>
          </w:rPr>
          <w:t xml:space="preserve">        </w:t>
        </w:r>
        <w:hyperlink r:id="rId3" w:history="1">
          <w:r w:rsidR="006F5B1F" w:rsidRPr="005B5231">
            <w:rPr>
              <w:rStyle w:val="Hyperlink"/>
              <w:b/>
              <w:sz w:val="16"/>
            </w:rPr>
            <w:t>www.is-bg.net</w:t>
          </w:r>
        </w:hyperlink>
        <w:r w:rsidR="006F5B1F">
          <w:rPr>
            <w:b/>
            <w:color w:val="7F7F7F" w:themeColor="text1" w:themeTint="80"/>
            <w:sz w:val="16"/>
            <w:lang w:val="bg-BG"/>
          </w:rPr>
          <w:t xml:space="preserve"> </w:t>
        </w:r>
      </w:p>
      <w:p w14:paraId="7B20A649" w14:textId="77777777" w:rsidR="00ED5684" w:rsidRDefault="00B5002D"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21094"/>
    <w:rsid w:val="00022185"/>
    <w:rsid w:val="000435BF"/>
    <w:rsid w:val="00052C90"/>
    <w:rsid w:val="0005400F"/>
    <w:rsid w:val="00056BFB"/>
    <w:rsid w:val="000603A3"/>
    <w:rsid w:val="00065F9F"/>
    <w:rsid w:val="00070A59"/>
    <w:rsid w:val="000768C5"/>
    <w:rsid w:val="0008472D"/>
    <w:rsid w:val="000A7E34"/>
    <w:rsid w:val="000B2B87"/>
    <w:rsid w:val="000C3AFD"/>
    <w:rsid w:val="000D22D7"/>
    <w:rsid w:val="000F7ECA"/>
    <w:rsid w:val="001041FC"/>
    <w:rsid w:val="00106137"/>
    <w:rsid w:val="0011401F"/>
    <w:rsid w:val="00122DC0"/>
    <w:rsid w:val="00123134"/>
    <w:rsid w:val="001254B4"/>
    <w:rsid w:val="00134695"/>
    <w:rsid w:val="0016452C"/>
    <w:rsid w:val="00165633"/>
    <w:rsid w:val="001724F0"/>
    <w:rsid w:val="00185F59"/>
    <w:rsid w:val="001B2081"/>
    <w:rsid w:val="001B26FC"/>
    <w:rsid w:val="001B2C97"/>
    <w:rsid w:val="001C07D0"/>
    <w:rsid w:val="001C503E"/>
    <w:rsid w:val="001F170E"/>
    <w:rsid w:val="001F3064"/>
    <w:rsid w:val="001F7CD0"/>
    <w:rsid w:val="00216F9C"/>
    <w:rsid w:val="002221AF"/>
    <w:rsid w:val="002372C7"/>
    <w:rsid w:val="00242A8E"/>
    <w:rsid w:val="002449A8"/>
    <w:rsid w:val="00264BAE"/>
    <w:rsid w:val="00275FD8"/>
    <w:rsid w:val="0028083F"/>
    <w:rsid w:val="00281909"/>
    <w:rsid w:val="00282D09"/>
    <w:rsid w:val="00294CD6"/>
    <w:rsid w:val="002A4549"/>
    <w:rsid w:val="002A56E7"/>
    <w:rsid w:val="002A66EE"/>
    <w:rsid w:val="002C32FA"/>
    <w:rsid w:val="002D5B8C"/>
    <w:rsid w:val="002E2670"/>
    <w:rsid w:val="002F2735"/>
    <w:rsid w:val="0030712A"/>
    <w:rsid w:val="00334921"/>
    <w:rsid w:val="003515B9"/>
    <w:rsid w:val="00372A96"/>
    <w:rsid w:val="00374F1C"/>
    <w:rsid w:val="00376D4F"/>
    <w:rsid w:val="00380FAE"/>
    <w:rsid w:val="00387A1E"/>
    <w:rsid w:val="003A12FB"/>
    <w:rsid w:val="003A2126"/>
    <w:rsid w:val="003A7B8B"/>
    <w:rsid w:val="003B7ACB"/>
    <w:rsid w:val="003C61A8"/>
    <w:rsid w:val="003C665D"/>
    <w:rsid w:val="003C6BC3"/>
    <w:rsid w:val="003E7763"/>
    <w:rsid w:val="003F483A"/>
    <w:rsid w:val="003F5859"/>
    <w:rsid w:val="0041020E"/>
    <w:rsid w:val="00410E74"/>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2DE7"/>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733E"/>
    <w:rsid w:val="00647A0E"/>
    <w:rsid w:val="00662863"/>
    <w:rsid w:val="00666324"/>
    <w:rsid w:val="006817FF"/>
    <w:rsid w:val="00681E05"/>
    <w:rsid w:val="006855B0"/>
    <w:rsid w:val="00686569"/>
    <w:rsid w:val="00692585"/>
    <w:rsid w:val="00694B86"/>
    <w:rsid w:val="006977C8"/>
    <w:rsid w:val="006C7337"/>
    <w:rsid w:val="006E3B9B"/>
    <w:rsid w:val="006F1B47"/>
    <w:rsid w:val="006F5AE0"/>
    <w:rsid w:val="006F5B1F"/>
    <w:rsid w:val="00707E18"/>
    <w:rsid w:val="007125B9"/>
    <w:rsid w:val="00720CE6"/>
    <w:rsid w:val="00721C46"/>
    <w:rsid w:val="00730D54"/>
    <w:rsid w:val="00782500"/>
    <w:rsid w:val="007935F8"/>
    <w:rsid w:val="007C3CFB"/>
    <w:rsid w:val="007C4E16"/>
    <w:rsid w:val="007D26E0"/>
    <w:rsid w:val="007D3A0E"/>
    <w:rsid w:val="007D49AE"/>
    <w:rsid w:val="007E3D12"/>
    <w:rsid w:val="00827501"/>
    <w:rsid w:val="0084205B"/>
    <w:rsid w:val="00855408"/>
    <w:rsid w:val="00855BB9"/>
    <w:rsid w:val="008710AE"/>
    <w:rsid w:val="00881BE6"/>
    <w:rsid w:val="00883DF7"/>
    <w:rsid w:val="00892328"/>
    <w:rsid w:val="008A6196"/>
    <w:rsid w:val="008B7716"/>
    <w:rsid w:val="008B7871"/>
    <w:rsid w:val="008D337A"/>
    <w:rsid w:val="008D3889"/>
    <w:rsid w:val="008E3E5C"/>
    <w:rsid w:val="008E5048"/>
    <w:rsid w:val="00901D79"/>
    <w:rsid w:val="00907CDA"/>
    <w:rsid w:val="00916F6A"/>
    <w:rsid w:val="00927047"/>
    <w:rsid w:val="009275AA"/>
    <w:rsid w:val="009413F3"/>
    <w:rsid w:val="009559EA"/>
    <w:rsid w:val="00962369"/>
    <w:rsid w:val="00963C50"/>
    <w:rsid w:val="00963ECB"/>
    <w:rsid w:val="00966806"/>
    <w:rsid w:val="009C01CB"/>
    <w:rsid w:val="009C1124"/>
    <w:rsid w:val="009C16C2"/>
    <w:rsid w:val="009D2911"/>
    <w:rsid w:val="009F3177"/>
    <w:rsid w:val="009F59E6"/>
    <w:rsid w:val="00A1578B"/>
    <w:rsid w:val="00A2095A"/>
    <w:rsid w:val="00A2508D"/>
    <w:rsid w:val="00A27B89"/>
    <w:rsid w:val="00A42107"/>
    <w:rsid w:val="00A434F0"/>
    <w:rsid w:val="00A5476A"/>
    <w:rsid w:val="00A5513C"/>
    <w:rsid w:val="00A55344"/>
    <w:rsid w:val="00A72F2F"/>
    <w:rsid w:val="00A9180B"/>
    <w:rsid w:val="00A946C0"/>
    <w:rsid w:val="00A95CE9"/>
    <w:rsid w:val="00AA03F5"/>
    <w:rsid w:val="00AA4304"/>
    <w:rsid w:val="00AA663B"/>
    <w:rsid w:val="00AB3A90"/>
    <w:rsid w:val="00AB6A2A"/>
    <w:rsid w:val="00AB791B"/>
    <w:rsid w:val="00AD7579"/>
    <w:rsid w:val="00AE3DFB"/>
    <w:rsid w:val="00AF258D"/>
    <w:rsid w:val="00AF56A0"/>
    <w:rsid w:val="00B122E0"/>
    <w:rsid w:val="00B14A64"/>
    <w:rsid w:val="00B33747"/>
    <w:rsid w:val="00B427AB"/>
    <w:rsid w:val="00B42D12"/>
    <w:rsid w:val="00B5002D"/>
    <w:rsid w:val="00B64814"/>
    <w:rsid w:val="00B6748B"/>
    <w:rsid w:val="00B67593"/>
    <w:rsid w:val="00B841A1"/>
    <w:rsid w:val="00B85E3B"/>
    <w:rsid w:val="00B94497"/>
    <w:rsid w:val="00B94D12"/>
    <w:rsid w:val="00BA06C1"/>
    <w:rsid w:val="00BA241A"/>
    <w:rsid w:val="00BC0E6E"/>
    <w:rsid w:val="00BC7C6D"/>
    <w:rsid w:val="00BE44D5"/>
    <w:rsid w:val="00BF46B6"/>
    <w:rsid w:val="00BF5CF0"/>
    <w:rsid w:val="00BF70C4"/>
    <w:rsid w:val="00C2238F"/>
    <w:rsid w:val="00C23C6B"/>
    <w:rsid w:val="00C3536D"/>
    <w:rsid w:val="00C477D7"/>
    <w:rsid w:val="00C53678"/>
    <w:rsid w:val="00C71CBA"/>
    <w:rsid w:val="00C73187"/>
    <w:rsid w:val="00C9285A"/>
    <w:rsid w:val="00CA08AF"/>
    <w:rsid w:val="00CA2A74"/>
    <w:rsid w:val="00CB71B8"/>
    <w:rsid w:val="00CC36F3"/>
    <w:rsid w:val="00CC60ED"/>
    <w:rsid w:val="00CD6693"/>
    <w:rsid w:val="00CD7C14"/>
    <w:rsid w:val="00CE097D"/>
    <w:rsid w:val="00CE6A68"/>
    <w:rsid w:val="00CF7A36"/>
    <w:rsid w:val="00D122A4"/>
    <w:rsid w:val="00D16D85"/>
    <w:rsid w:val="00D331C7"/>
    <w:rsid w:val="00D4420D"/>
    <w:rsid w:val="00D446AF"/>
    <w:rsid w:val="00D51699"/>
    <w:rsid w:val="00D52C54"/>
    <w:rsid w:val="00D57F06"/>
    <w:rsid w:val="00D62059"/>
    <w:rsid w:val="00D753E4"/>
    <w:rsid w:val="00D80040"/>
    <w:rsid w:val="00D81AB9"/>
    <w:rsid w:val="00DA0996"/>
    <w:rsid w:val="00DB426E"/>
    <w:rsid w:val="00DC1DBA"/>
    <w:rsid w:val="00DD65B2"/>
    <w:rsid w:val="00DE5637"/>
    <w:rsid w:val="00DE6B81"/>
    <w:rsid w:val="00DE6CD5"/>
    <w:rsid w:val="00DE7FB3"/>
    <w:rsid w:val="00DF21C0"/>
    <w:rsid w:val="00DF2CAB"/>
    <w:rsid w:val="00DF39BA"/>
    <w:rsid w:val="00E01F4D"/>
    <w:rsid w:val="00E05477"/>
    <w:rsid w:val="00E330AB"/>
    <w:rsid w:val="00E35F4B"/>
    <w:rsid w:val="00E551A2"/>
    <w:rsid w:val="00E55D7C"/>
    <w:rsid w:val="00E56BBF"/>
    <w:rsid w:val="00E63AAE"/>
    <w:rsid w:val="00E65F87"/>
    <w:rsid w:val="00E71D02"/>
    <w:rsid w:val="00E722EB"/>
    <w:rsid w:val="00E91114"/>
    <w:rsid w:val="00E9392D"/>
    <w:rsid w:val="00E94262"/>
    <w:rsid w:val="00ED2C9B"/>
    <w:rsid w:val="00ED5684"/>
    <w:rsid w:val="00EE22D6"/>
    <w:rsid w:val="00EE58F4"/>
    <w:rsid w:val="00EE6E6F"/>
    <w:rsid w:val="00F005EC"/>
    <w:rsid w:val="00F01522"/>
    <w:rsid w:val="00F116A8"/>
    <w:rsid w:val="00F2513D"/>
    <w:rsid w:val="00F27190"/>
    <w:rsid w:val="00F306C1"/>
    <w:rsid w:val="00F55416"/>
    <w:rsid w:val="00F6518B"/>
    <w:rsid w:val="00F672EF"/>
    <w:rsid w:val="00F67A3D"/>
    <w:rsid w:val="00F70064"/>
    <w:rsid w:val="00F70156"/>
    <w:rsid w:val="00F77788"/>
    <w:rsid w:val="00F77D2C"/>
    <w:rsid w:val="00F806D6"/>
    <w:rsid w:val="00F876C9"/>
    <w:rsid w:val="00F92A5F"/>
    <w:rsid w:val="00F97627"/>
    <w:rsid w:val="00FA2208"/>
    <w:rsid w:val="00FB62A0"/>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styleId="UnresolvedMention">
    <w:name w:val="Unresolved Mention"/>
    <w:basedOn w:val="DefaultParagraphFont"/>
    <w:uiPriority w:val="99"/>
    <w:semiHidden/>
    <w:unhideWhenUsed/>
    <w:rsid w:val="006F5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378B3-BE99-4CE4-9157-72F61C8C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4482</Words>
  <Characters>25553</Characters>
  <Application>Microsoft Office Word</Application>
  <DocSecurity>0</DocSecurity>
  <Lines>212</Lines>
  <Paragraphs>59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2</cp:revision>
  <dcterms:created xsi:type="dcterms:W3CDTF">2024-07-01T13:23:00Z</dcterms:created>
  <dcterms:modified xsi:type="dcterms:W3CDTF">2024-07-01T13:23:00Z</dcterms:modified>
</cp:coreProperties>
</file>