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2D0B8B1" w14:textId="2DC72060" w:rsidR="005613FE" w:rsidRDefault="00A5513C" w:rsidP="005613FE">
      <w:pPr>
        <w:jc w:val="both"/>
        <w:rPr>
          <w:rFonts w:ascii="Arial Narrow" w:eastAsia="Times New Roman" w:hAnsi="Arial Narrow" w:cs="Arial"/>
          <w:bCs/>
          <w:sz w:val="24"/>
          <w:szCs w:val="24"/>
          <w:lang w:val="bg-BG"/>
        </w:rPr>
      </w:pPr>
      <w:r>
        <w:rPr>
          <w:rFonts w:ascii="Arial Narrow" w:hAnsi="Arial Narrow"/>
          <w:sz w:val="24"/>
          <w:szCs w:val="24"/>
          <w:lang w:val="bg-BG"/>
        </w:rPr>
        <w:t xml:space="preserve">за отдаване под наем на недвижим имот, </w:t>
      </w:r>
      <w:r w:rsidR="005613FE">
        <w:rPr>
          <w:rFonts w:ascii="Arial Narrow" w:hAnsi="Arial Narrow"/>
          <w:sz w:val="24"/>
          <w:szCs w:val="24"/>
          <w:lang w:val="bg-BG"/>
        </w:rPr>
        <w:t xml:space="preserve">собственост на „Информационно обслужване“ АД, </w:t>
      </w:r>
      <w:r w:rsidR="005613FE">
        <w:rPr>
          <w:rFonts w:ascii="Arial Narrow" w:eastAsia="Times New Roman" w:hAnsi="Arial Narrow" w:cs="Arial"/>
          <w:bCs/>
          <w:sz w:val="24"/>
          <w:szCs w:val="24"/>
          <w:lang w:val="bg-BG"/>
        </w:rPr>
        <w:t xml:space="preserve"> представляващ</w:t>
      </w:r>
      <w:r w:rsidR="00267EA1">
        <w:rPr>
          <w:rFonts w:ascii="Arial Narrow" w:eastAsia="Times New Roman" w:hAnsi="Arial Narrow" w:cs="Arial"/>
          <w:bCs/>
          <w:sz w:val="24"/>
          <w:szCs w:val="24"/>
          <w:lang w:val="bg-BG"/>
        </w:rPr>
        <w:t>:</w:t>
      </w:r>
      <w:r w:rsidR="005613FE">
        <w:rPr>
          <w:rFonts w:ascii="Arial Narrow" w:eastAsia="Times New Roman" w:hAnsi="Arial Narrow" w:cs="Arial"/>
          <w:bCs/>
          <w:sz w:val="24"/>
          <w:szCs w:val="24"/>
          <w:lang w:val="bg-BG"/>
        </w:rPr>
        <w:t xml:space="preserve"> </w:t>
      </w:r>
      <w:r w:rsidR="005613FE" w:rsidRPr="00A42EF8">
        <w:rPr>
          <w:rFonts w:ascii="Arial Narrow" w:eastAsia="Times New Roman" w:hAnsi="Arial Narrow" w:cs="Arial"/>
          <w:b/>
          <w:bCs/>
          <w:sz w:val="24"/>
          <w:szCs w:val="24"/>
          <w:lang w:val="bg-BG"/>
        </w:rPr>
        <w:t>Апартамент № 10</w:t>
      </w:r>
      <w:r w:rsidR="005613FE">
        <w:rPr>
          <w:rFonts w:ascii="Arial Narrow" w:eastAsia="Times New Roman" w:hAnsi="Arial Narrow" w:cs="Arial"/>
          <w:bCs/>
          <w:sz w:val="24"/>
          <w:szCs w:val="24"/>
          <w:lang w:val="bg-BG"/>
        </w:rPr>
        <w:t xml:space="preserve"> </w:t>
      </w:r>
      <w:r w:rsidR="00267EA1" w:rsidRPr="00267EA1">
        <w:rPr>
          <w:rFonts w:ascii="Arial Narrow" w:eastAsia="Times New Roman" w:hAnsi="Arial Narrow" w:cs="Arial"/>
          <w:bCs/>
          <w:sz w:val="24"/>
          <w:szCs w:val="24"/>
          <w:lang w:val="bg-BG"/>
        </w:rPr>
        <w:t xml:space="preserve">в жилищен блок „Острица-2“, вх. В, ет. 4, находящ се в град Смолян, ул. „Петър Берон“ № 4, с полезна площ 63,00 кв. м. /шестдесет и три квадратни метра/, ведно с прилежащите му избено помещение с полезна площ 5,00 кв. м. /пет квадратни метра/ и таванско помещение с полезна площ 10,00 кв. м. /десет квадратни метра/, </w:t>
      </w:r>
      <w:r w:rsidR="00267EA1" w:rsidRPr="00267EA1">
        <w:rPr>
          <w:rFonts w:ascii="Arial Narrow" w:eastAsia="Times New Roman" w:hAnsi="Arial Narrow" w:cs="Arial"/>
          <w:b/>
          <w:bCs/>
          <w:sz w:val="24"/>
          <w:szCs w:val="24"/>
          <w:lang w:val="bg-BG"/>
        </w:rPr>
        <w:t>с предназначение – за жилище</w:t>
      </w:r>
      <w:r w:rsidR="005613FE" w:rsidRPr="009A3485">
        <w:rPr>
          <w:rFonts w:ascii="Arial Narrow" w:eastAsia="Times New Roman" w:hAnsi="Arial Narrow" w:cs="Arial"/>
          <w:b/>
          <w:bCs/>
          <w:sz w:val="24"/>
          <w:szCs w:val="24"/>
          <w:lang w:val="bg-BG"/>
        </w:rPr>
        <w:t>.</w:t>
      </w:r>
    </w:p>
    <w:p w14:paraId="3E017B4D" w14:textId="694D3AAC" w:rsidR="00356C53" w:rsidRDefault="00356C53" w:rsidP="005613FE">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D38F36F" w14:textId="4910E890" w:rsidR="005613FE" w:rsidRDefault="00FB6544" w:rsidP="005613FE">
      <w:pPr>
        <w:ind w:firstLine="708"/>
        <w:jc w:val="both"/>
        <w:rPr>
          <w:rFonts w:ascii="Arial Narrow" w:eastAsia="Times New Roman" w:hAnsi="Arial Narrow" w:cs="Arial"/>
          <w:b/>
          <w:bCs/>
          <w:sz w:val="24"/>
          <w:szCs w:val="24"/>
          <w:lang w:val="bg-BG"/>
        </w:rPr>
      </w:pPr>
      <w:r w:rsidRPr="00515BA5">
        <w:rPr>
          <w:rFonts w:ascii="Arial Narrow" w:hAnsi="Arial Narrow"/>
          <w:sz w:val="24"/>
          <w:szCs w:val="24"/>
          <w:lang w:val="bg-BG"/>
        </w:rPr>
        <w:t xml:space="preserve">Отдаване под наем на недвижим имот, </w:t>
      </w:r>
      <w:r w:rsidR="005613FE" w:rsidRPr="00515BA5">
        <w:rPr>
          <w:rFonts w:ascii="Arial Narrow" w:hAnsi="Arial Narrow"/>
          <w:sz w:val="24"/>
          <w:szCs w:val="24"/>
          <w:lang w:val="bg-BG"/>
        </w:rPr>
        <w:t xml:space="preserve">собственост на „Информационно обслужване“ АД, представляващ: </w:t>
      </w:r>
      <w:r w:rsidR="005613FE" w:rsidRPr="009A3485">
        <w:rPr>
          <w:rFonts w:ascii="Arial Narrow" w:eastAsia="Times New Roman" w:hAnsi="Arial Narrow" w:cs="Arial"/>
          <w:b/>
          <w:bCs/>
          <w:sz w:val="24"/>
          <w:szCs w:val="24"/>
          <w:lang w:val="bg-BG"/>
        </w:rPr>
        <w:t>Апартамент № 10</w:t>
      </w:r>
      <w:r w:rsidR="005613FE" w:rsidRPr="009A3485">
        <w:rPr>
          <w:rFonts w:ascii="Arial Narrow" w:eastAsia="Times New Roman" w:hAnsi="Arial Narrow" w:cs="Arial"/>
          <w:bCs/>
          <w:sz w:val="24"/>
          <w:szCs w:val="24"/>
          <w:lang w:val="bg-BG"/>
        </w:rPr>
        <w:t xml:space="preserve"> в жилищен блок „Острица-2“, вх. В, ет. 4, находящ се в град Смолян, ул. „Петър Берон“ № 4, с полезна площ 63</w:t>
      </w:r>
      <w:r w:rsidR="00267EA1">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 /шестдесет и три квадратни метра/, </w:t>
      </w:r>
      <w:r w:rsidR="005613FE" w:rsidRPr="009A3485">
        <w:rPr>
          <w:rFonts w:ascii="Arial Narrow" w:eastAsia="Times New Roman" w:hAnsi="Arial Narrow" w:cs="Arial"/>
          <w:sz w:val="24"/>
          <w:szCs w:val="24"/>
          <w:lang w:val="bg-BG"/>
        </w:rPr>
        <w:t>ведно с прилежащите му избено помещение с полезна площ 5</w:t>
      </w:r>
      <w:r w:rsidR="00267EA1">
        <w:rPr>
          <w:rFonts w:ascii="Arial Narrow" w:eastAsia="Times New Roman" w:hAnsi="Arial Narrow" w:cs="Arial"/>
          <w:sz w:val="24"/>
          <w:szCs w:val="24"/>
          <w:lang w:val="bg-BG"/>
        </w:rPr>
        <w:t>,00</w:t>
      </w:r>
      <w:r w:rsidR="005613FE" w:rsidRPr="009A3485">
        <w:rPr>
          <w:rFonts w:ascii="Arial Narrow" w:eastAsia="Times New Roman" w:hAnsi="Arial Narrow" w:cs="Arial"/>
          <w:sz w:val="24"/>
          <w:szCs w:val="24"/>
          <w:lang w:val="bg-BG"/>
        </w:rPr>
        <w:t xml:space="preserve"> кв. м.</w:t>
      </w:r>
      <w:r w:rsidR="00750606">
        <w:rPr>
          <w:rFonts w:ascii="Arial Narrow" w:eastAsia="Times New Roman" w:hAnsi="Arial Narrow" w:cs="Arial"/>
          <w:bCs/>
          <w:sz w:val="24"/>
          <w:szCs w:val="24"/>
          <w:lang w:val="bg-BG"/>
        </w:rPr>
        <w:t xml:space="preserve"> </w:t>
      </w:r>
      <w:r w:rsidR="005613FE" w:rsidRPr="009A3485">
        <w:rPr>
          <w:rFonts w:ascii="Arial Narrow" w:eastAsia="Times New Roman" w:hAnsi="Arial Narrow" w:cs="Arial"/>
          <w:bCs/>
          <w:sz w:val="24"/>
          <w:szCs w:val="24"/>
          <w:lang w:val="bg-BG"/>
        </w:rPr>
        <w:t>/пет квадратни метра/</w:t>
      </w:r>
      <w:r w:rsidR="005613FE" w:rsidRPr="009A3485">
        <w:rPr>
          <w:rFonts w:ascii="Arial Narrow" w:eastAsia="Times New Roman" w:hAnsi="Arial Narrow" w:cs="Arial"/>
          <w:sz w:val="24"/>
          <w:szCs w:val="24"/>
          <w:lang w:val="bg-BG"/>
        </w:rPr>
        <w:t xml:space="preserve"> и таванско помещение с полезна площ </w:t>
      </w:r>
      <w:r w:rsidR="005613FE" w:rsidRPr="009A3485">
        <w:rPr>
          <w:rFonts w:ascii="Arial Narrow" w:eastAsia="Times New Roman" w:hAnsi="Arial Narrow" w:cs="Arial"/>
          <w:bCs/>
          <w:sz w:val="24"/>
          <w:szCs w:val="24"/>
          <w:lang w:val="bg-BG"/>
        </w:rPr>
        <w:t>10</w:t>
      </w:r>
      <w:r w:rsidR="00267EA1">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w:t>
      </w:r>
      <w:r w:rsidR="00750606">
        <w:rPr>
          <w:rFonts w:ascii="Arial Narrow" w:eastAsia="Times New Roman" w:hAnsi="Arial Narrow" w:cs="Arial"/>
          <w:bCs/>
          <w:sz w:val="24"/>
          <w:szCs w:val="24"/>
          <w:lang w:val="bg-BG"/>
        </w:rPr>
        <w:t xml:space="preserve"> </w:t>
      </w:r>
      <w:r w:rsidR="005613FE" w:rsidRPr="009A3485">
        <w:rPr>
          <w:rFonts w:ascii="Arial Narrow" w:eastAsia="Times New Roman" w:hAnsi="Arial Narrow" w:cs="Arial"/>
          <w:bCs/>
          <w:sz w:val="24"/>
          <w:szCs w:val="24"/>
          <w:lang w:val="bg-BG"/>
        </w:rPr>
        <w:t xml:space="preserve">/десет квадратни метра/, </w:t>
      </w:r>
      <w:r w:rsidR="005613FE" w:rsidRPr="009A3485">
        <w:rPr>
          <w:rFonts w:ascii="Arial Narrow" w:eastAsia="Times New Roman" w:hAnsi="Arial Narrow" w:cs="Arial"/>
          <w:b/>
          <w:bCs/>
          <w:sz w:val="24"/>
          <w:szCs w:val="24"/>
          <w:lang w:val="bg-BG"/>
        </w:rPr>
        <w:t>с предназначение – за жилище.</w:t>
      </w:r>
    </w:p>
    <w:p w14:paraId="239CB7FD" w14:textId="163D6AF1" w:rsidR="00FB6544" w:rsidRPr="00A42EF8" w:rsidRDefault="00FB6544" w:rsidP="00C226F4">
      <w:pPr>
        <w:pStyle w:val="ListParagraph"/>
        <w:numPr>
          <w:ilvl w:val="0"/>
          <w:numId w:val="16"/>
        </w:numPr>
        <w:jc w:val="both"/>
        <w:rPr>
          <w:rFonts w:ascii="Arial Narrow" w:hAnsi="Arial Narrow"/>
          <w:b/>
          <w:sz w:val="24"/>
          <w:szCs w:val="24"/>
          <w:lang w:val="bg-BG"/>
        </w:rPr>
      </w:pPr>
      <w:r w:rsidRPr="00A42EF8">
        <w:rPr>
          <w:rFonts w:ascii="Arial Narrow" w:hAnsi="Arial Narrow"/>
          <w:b/>
          <w:sz w:val="24"/>
          <w:szCs w:val="24"/>
          <w:lang w:val="bg-BG"/>
        </w:rPr>
        <w:t>СРОК НА НАЕМНОТО ПРАВООТНОШЕНИЕ</w:t>
      </w:r>
    </w:p>
    <w:p w14:paraId="4E4B2B31" w14:textId="4DF52F5B"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613FE">
        <w:rPr>
          <w:rFonts w:ascii="Arial Narrow" w:hAnsi="Arial Narrow"/>
          <w:sz w:val="24"/>
          <w:szCs w:val="24"/>
          <w:lang w:val="bg-BG"/>
        </w:rPr>
        <w:t>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472624D" w14:textId="587D97BB" w:rsidR="005613FE" w:rsidRPr="00515BA5" w:rsidRDefault="005613FE" w:rsidP="005613FE">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Pr>
          <w:rFonts w:ascii="Arial Narrow" w:hAnsi="Arial Narrow"/>
          <w:sz w:val="24"/>
          <w:szCs w:val="24"/>
          <w:lang w:val="bg-BG"/>
        </w:rPr>
        <w:t>174,00</w:t>
      </w:r>
      <w:r w:rsidRPr="00515BA5">
        <w:rPr>
          <w:rFonts w:ascii="Arial Narrow" w:hAnsi="Arial Narrow"/>
          <w:sz w:val="24"/>
          <w:szCs w:val="24"/>
          <w:lang w:val="bg-BG"/>
        </w:rPr>
        <w:t xml:space="preserve"> лв. (</w:t>
      </w:r>
      <w:r>
        <w:rPr>
          <w:rFonts w:ascii="Arial Narrow" w:hAnsi="Arial Narrow"/>
          <w:sz w:val="24"/>
          <w:szCs w:val="24"/>
          <w:lang w:val="bg-BG"/>
        </w:rPr>
        <w:t>сто седемдесет и четири 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2,76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924DF9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613FE">
        <w:rPr>
          <w:rFonts w:ascii="Arial Narrow" w:hAnsi="Arial Narrow"/>
          <w:sz w:val="24"/>
          <w:szCs w:val="24"/>
          <w:lang w:val="bg-BG"/>
        </w:rPr>
        <w:t xml:space="preserve">5,00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5613FE">
        <w:rPr>
          <w:rFonts w:ascii="Arial Narrow" w:hAnsi="Arial Narrow"/>
          <w:sz w:val="24"/>
          <w:szCs w:val="24"/>
          <w:lang w:val="bg-BG"/>
        </w:rPr>
        <w:t>.</w:t>
      </w:r>
      <w:r w:rsidR="005210BC">
        <w:rPr>
          <w:rFonts w:ascii="Arial Narrow" w:hAnsi="Arial Narrow"/>
          <w:sz w:val="24"/>
          <w:szCs w:val="24"/>
          <w:lang w:val="bg-BG"/>
        </w:rPr>
        <w:t xml:space="preserve"> </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B62184F"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613FE">
        <w:rPr>
          <w:rFonts w:ascii="Arial Narrow" w:hAnsi="Arial Narrow" w:cs="Arial"/>
          <w:sz w:val="24"/>
          <w:szCs w:val="24"/>
          <w:lang w:val="bg-BG"/>
        </w:rPr>
        <w:t>10</w:t>
      </w:r>
      <w:r w:rsidR="006838BD">
        <w:rPr>
          <w:rFonts w:ascii="Arial Narrow" w:hAnsi="Arial Narrow" w:cs="Arial"/>
          <w:sz w:val="24"/>
          <w:szCs w:val="24"/>
          <w:lang w:val="bg-BG"/>
        </w:rPr>
        <w:t>:</w:t>
      </w:r>
      <w:r w:rsidR="005613FE">
        <w:rPr>
          <w:rFonts w:ascii="Arial Narrow" w:hAnsi="Arial Narrow" w:cs="Arial"/>
          <w:sz w:val="24"/>
          <w:szCs w:val="24"/>
          <w:lang w:val="bg-BG"/>
        </w:rPr>
        <w:t>00</w:t>
      </w:r>
      <w:r w:rsidRPr="00515BA5">
        <w:rPr>
          <w:rFonts w:ascii="Arial Narrow" w:hAnsi="Arial Narrow" w:cs="Arial"/>
          <w:sz w:val="24"/>
          <w:szCs w:val="24"/>
          <w:lang w:val="bg-BG"/>
        </w:rPr>
        <w:t xml:space="preserve"> до </w:t>
      </w:r>
      <w:r w:rsidR="005613FE">
        <w:rPr>
          <w:rFonts w:ascii="Arial Narrow" w:hAnsi="Arial Narrow" w:cs="Arial"/>
          <w:sz w:val="24"/>
          <w:szCs w:val="24"/>
          <w:lang w:val="bg-BG"/>
        </w:rPr>
        <w:t>16</w:t>
      </w:r>
      <w:r w:rsidR="006838BD">
        <w:rPr>
          <w:rFonts w:ascii="Arial Narrow" w:hAnsi="Arial Narrow" w:cs="Arial"/>
          <w:sz w:val="24"/>
          <w:szCs w:val="24"/>
          <w:lang w:val="bg-BG"/>
        </w:rPr>
        <w:t>:</w:t>
      </w:r>
      <w:r w:rsidR="005613FE">
        <w:rPr>
          <w:rFonts w:ascii="Arial Narrow" w:hAnsi="Arial Narrow" w:cs="Arial"/>
          <w:sz w:val="24"/>
          <w:szCs w:val="24"/>
          <w:lang w:val="bg-BG"/>
        </w:rPr>
        <w:t>00 часа от 1</w:t>
      </w:r>
      <w:r w:rsidR="006838BD">
        <w:rPr>
          <w:rFonts w:ascii="Arial Narrow" w:hAnsi="Arial Narrow" w:cs="Arial"/>
          <w:sz w:val="24"/>
          <w:szCs w:val="24"/>
          <w:lang w:val="bg-BG"/>
        </w:rPr>
        <w:t>7</w:t>
      </w:r>
      <w:r w:rsidR="005613FE">
        <w:rPr>
          <w:rFonts w:ascii="Arial Narrow" w:hAnsi="Arial Narrow" w:cs="Arial"/>
          <w:sz w:val="24"/>
          <w:szCs w:val="24"/>
          <w:lang w:val="bg-BG"/>
        </w:rPr>
        <w:t xml:space="preserve">.08.2021 г. до </w:t>
      </w:r>
      <w:r w:rsidR="006838BD">
        <w:rPr>
          <w:rFonts w:ascii="Arial Narrow" w:hAnsi="Arial Narrow" w:cs="Arial"/>
          <w:sz w:val="24"/>
          <w:szCs w:val="24"/>
          <w:lang w:val="bg-BG"/>
        </w:rPr>
        <w:t>30</w:t>
      </w:r>
      <w:r w:rsidR="005613FE">
        <w:rPr>
          <w:rFonts w:ascii="Arial Narrow" w:hAnsi="Arial Narrow" w:cs="Arial"/>
          <w:sz w:val="24"/>
          <w:szCs w:val="24"/>
          <w:lang w:val="bg-BG"/>
        </w:rPr>
        <w:t xml:space="preserve">.08.2021 г. </w:t>
      </w:r>
      <w:r w:rsidRPr="00515BA5">
        <w:rPr>
          <w:rFonts w:ascii="Arial Narrow" w:hAnsi="Arial Narrow" w:cs="Arial"/>
          <w:sz w:val="24"/>
          <w:szCs w:val="24"/>
          <w:lang w:val="bg-BG"/>
        </w:rPr>
        <w:t xml:space="preserve"> след предварителна заявка на тел. </w:t>
      </w:r>
      <w:r w:rsidR="005613FE">
        <w:rPr>
          <w:rFonts w:ascii="Arial Narrow" w:hAnsi="Arial Narrow" w:cs="Arial"/>
          <w:sz w:val="24"/>
          <w:szCs w:val="24"/>
          <w:lang w:val="bg-BG"/>
        </w:rPr>
        <w:t>0301 88726.</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BD0629C" w:rsidR="00515BA5" w:rsidRPr="005613F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838BD">
        <w:rPr>
          <w:rFonts w:ascii="Arial Narrow" w:hAnsi="Arial Narrow" w:cs="Arial"/>
          <w:sz w:val="24"/>
          <w:szCs w:val="24"/>
          <w:lang w:val="bg-BG"/>
        </w:rPr>
        <w:t>31</w:t>
      </w:r>
      <w:r w:rsidR="005613FE">
        <w:rPr>
          <w:rFonts w:ascii="Arial Narrow" w:hAnsi="Arial Narrow" w:cs="Arial"/>
          <w:sz w:val="24"/>
          <w:szCs w:val="24"/>
          <w:lang w:val="bg-BG"/>
        </w:rPr>
        <w:t>.08.2021 г.</w:t>
      </w:r>
      <w:r w:rsidRPr="00515BA5">
        <w:rPr>
          <w:rFonts w:ascii="Arial Narrow" w:hAnsi="Arial Narrow" w:cs="Arial"/>
          <w:sz w:val="24"/>
          <w:szCs w:val="24"/>
          <w:lang w:val="bg-BG"/>
        </w:rPr>
        <w:t xml:space="preserve"> от </w:t>
      </w:r>
      <w:r w:rsidR="005613FE">
        <w:rPr>
          <w:rFonts w:ascii="Arial Narrow" w:hAnsi="Arial Narrow" w:cs="Arial"/>
          <w:sz w:val="24"/>
          <w:szCs w:val="24"/>
          <w:lang w:val="bg-BG"/>
        </w:rPr>
        <w:t>15</w:t>
      </w:r>
      <w:r w:rsidR="00923054">
        <w:rPr>
          <w:rFonts w:ascii="Arial Narrow" w:hAnsi="Arial Narrow" w:cs="Arial"/>
          <w:sz w:val="24"/>
          <w:szCs w:val="24"/>
          <w:lang w:val="bg-BG"/>
        </w:rPr>
        <w:t>:</w:t>
      </w:r>
      <w:r w:rsidR="005613FE">
        <w:rPr>
          <w:rFonts w:ascii="Arial Narrow" w:hAnsi="Arial Narrow" w:cs="Arial"/>
          <w:sz w:val="24"/>
          <w:szCs w:val="24"/>
          <w:lang w:val="bg-BG"/>
        </w:rPr>
        <w:t xml:space="preserve">00 часа в </w:t>
      </w:r>
      <w:r w:rsidR="005613FE"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5613FE" w:rsidRPr="005613FE">
        <w:rPr>
          <w:rFonts w:ascii="Arial Narrow" w:hAnsi="Arial Narrow" w:cs="Arial"/>
          <w:bCs/>
          <w:sz w:val="24"/>
          <w:szCs w:val="24"/>
          <w:lang w:val="bg-BG"/>
        </w:rPr>
        <w:t>клон Смолян, на адрес гр. Смолян, бул. „България“ № 9, ет. 3, стая 301</w:t>
      </w:r>
      <w:r w:rsidR="003515B9" w:rsidRPr="005613FE">
        <w:rPr>
          <w:rFonts w:ascii="Arial Narrow" w:hAnsi="Arial Narrow" w:cs="Arial"/>
          <w:sz w:val="24"/>
          <w:szCs w:val="24"/>
          <w:lang w:val="bg-BG"/>
        </w:rPr>
        <w:t>, при закрито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 xml:space="preserve">по образец, приложен към тръжната </w:t>
      </w:r>
      <w:bookmarkStart w:id="0" w:name="_GoBack"/>
      <w:bookmarkEnd w:id="0"/>
      <w:r>
        <w:rPr>
          <w:rFonts w:ascii="Arial Narrow" w:hAnsi="Arial Narrow" w:cs="Arial"/>
          <w:sz w:val="24"/>
          <w:szCs w:val="24"/>
          <w:lang w:val="bg-BG"/>
        </w:rPr>
        <w:t>документация. Ценовото предложение се поставя в малък запечатан и непрозрачен плик.</w:t>
      </w:r>
    </w:p>
    <w:p w14:paraId="44B1B730"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7373EA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613FE">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D2916B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5613FE">
        <w:rPr>
          <w:rFonts w:ascii="Arial Narrow" w:hAnsi="Arial Narrow" w:cs="Arial"/>
          <w:sz w:val="24"/>
          <w:szCs w:val="24"/>
          <w:lang w:val="bg-BG"/>
        </w:rPr>
        <w:t>17</w:t>
      </w:r>
      <w:r w:rsidR="00484678">
        <w:rPr>
          <w:rFonts w:ascii="Arial Narrow" w:hAnsi="Arial Narrow" w:cs="Arial"/>
          <w:sz w:val="24"/>
          <w:szCs w:val="24"/>
          <w:lang w:val="bg-BG"/>
        </w:rPr>
        <w:t>:</w:t>
      </w:r>
      <w:r w:rsidR="005613FE">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484678">
        <w:rPr>
          <w:rFonts w:ascii="Arial Narrow" w:hAnsi="Arial Narrow" w:cs="Arial"/>
          <w:sz w:val="24"/>
          <w:szCs w:val="24"/>
          <w:lang w:val="bg-BG"/>
        </w:rPr>
        <w:t>30</w:t>
      </w:r>
      <w:r w:rsidR="005613FE">
        <w:rPr>
          <w:rFonts w:ascii="Arial Narrow" w:hAnsi="Arial Narrow" w:cs="Arial"/>
          <w:sz w:val="24"/>
          <w:szCs w:val="24"/>
          <w:lang w:val="bg-BG"/>
        </w:rPr>
        <w:t>.08.2021 г.</w:t>
      </w:r>
      <w:r w:rsidR="00484678" w:rsidRPr="00484678">
        <w:rPr>
          <w:rFonts w:ascii="Arial Narrow" w:hAnsi="Arial Narrow" w:cs="Arial"/>
          <w:bCs/>
          <w:sz w:val="24"/>
          <w:szCs w:val="24"/>
          <w:lang w:val="bg-BG" w:eastAsia="bg-BG"/>
        </w:rPr>
        <w:t xml:space="preserve"> </w:t>
      </w:r>
      <w:r w:rsidR="00484678" w:rsidRPr="00484678">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r w:rsidR="00484678">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DEBEA1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5613FE">
        <w:rPr>
          <w:rFonts w:ascii="Arial Narrow" w:hAnsi="Arial Narrow" w:cs="Arial"/>
          <w:sz w:val="24"/>
          <w:szCs w:val="24"/>
          <w:lang w:val="bg-BG"/>
        </w:rPr>
        <w:t>0</w:t>
      </w:r>
      <w:r w:rsidR="00484678">
        <w:rPr>
          <w:rFonts w:ascii="Arial Narrow" w:hAnsi="Arial Narrow" w:cs="Arial"/>
          <w:sz w:val="24"/>
          <w:szCs w:val="24"/>
          <w:lang w:val="bg-BG"/>
        </w:rPr>
        <w:t>7</w:t>
      </w:r>
      <w:r w:rsidR="005613FE">
        <w:rPr>
          <w:rFonts w:ascii="Arial Narrow" w:hAnsi="Arial Narrow" w:cs="Arial"/>
          <w:sz w:val="24"/>
          <w:szCs w:val="24"/>
          <w:lang w:val="bg-BG"/>
        </w:rPr>
        <w:t>.09.2021 г.</w:t>
      </w:r>
      <w:r>
        <w:rPr>
          <w:rFonts w:ascii="Arial Narrow" w:hAnsi="Arial Narrow" w:cs="Arial"/>
          <w:sz w:val="24"/>
          <w:szCs w:val="24"/>
          <w:lang w:val="bg-BG"/>
        </w:rPr>
        <w:t xml:space="preserve"> от </w:t>
      </w:r>
      <w:r w:rsidR="005613FE">
        <w:rPr>
          <w:rFonts w:ascii="Arial Narrow" w:hAnsi="Arial Narrow" w:cs="Arial"/>
          <w:sz w:val="24"/>
          <w:szCs w:val="24"/>
          <w:lang w:val="bg-BG"/>
        </w:rPr>
        <w:t>15</w:t>
      </w:r>
      <w:r w:rsidR="00484678">
        <w:rPr>
          <w:rFonts w:ascii="Arial Narrow" w:hAnsi="Arial Narrow" w:cs="Arial"/>
          <w:sz w:val="24"/>
          <w:szCs w:val="24"/>
          <w:lang w:val="bg-BG"/>
        </w:rPr>
        <w:t>:</w:t>
      </w:r>
      <w:r w:rsidR="005613FE">
        <w:rPr>
          <w:rFonts w:ascii="Arial Narrow" w:hAnsi="Arial Narrow" w:cs="Arial"/>
          <w:sz w:val="24"/>
          <w:szCs w:val="24"/>
          <w:lang w:val="bg-BG"/>
        </w:rPr>
        <w:t>00</w:t>
      </w:r>
      <w:r>
        <w:rPr>
          <w:rFonts w:ascii="Arial Narrow" w:hAnsi="Arial Narrow" w:cs="Arial"/>
          <w:sz w:val="24"/>
          <w:szCs w:val="24"/>
          <w:lang w:val="bg-BG"/>
        </w:rPr>
        <w:t xml:space="preserve"> часа</w:t>
      </w:r>
      <w:r w:rsidR="00E44BE8" w:rsidRPr="00E44BE8">
        <w:rPr>
          <w:rFonts w:ascii="Arial Narrow" w:hAnsi="Arial Narrow" w:cs="Arial"/>
          <w:sz w:val="24"/>
          <w:szCs w:val="24"/>
          <w:lang w:val="bg-BG"/>
        </w:rPr>
        <w:t xml:space="preserve"> </w:t>
      </w:r>
      <w:r w:rsidR="00E44BE8">
        <w:rPr>
          <w:rFonts w:ascii="Arial Narrow" w:hAnsi="Arial Narrow" w:cs="Arial"/>
          <w:sz w:val="24"/>
          <w:szCs w:val="24"/>
          <w:lang w:val="bg-BG"/>
        </w:rPr>
        <w:t xml:space="preserve">в </w:t>
      </w:r>
      <w:r w:rsidR="00E44BE8"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E44BE8" w:rsidRPr="005613FE">
        <w:rPr>
          <w:rFonts w:ascii="Arial Narrow" w:hAnsi="Arial Narrow" w:cs="Arial"/>
          <w:bCs/>
          <w:sz w:val="24"/>
          <w:szCs w:val="24"/>
          <w:lang w:val="bg-BG"/>
        </w:rPr>
        <w:t>клон Смолян, на адрес гр. Смолян, бул. „България“ № 9, ет. 3, стая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5BA44FB2" w14:textId="0D18FB9B" w:rsidR="005613FE" w:rsidRDefault="002221AF" w:rsidP="005613FE">
      <w:pPr>
        <w:ind w:firstLine="708"/>
        <w:jc w:val="both"/>
        <w:rPr>
          <w:rFonts w:ascii="Arial Narrow" w:eastAsia="Times New Roman" w:hAnsi="Arial Narrow" w:cs="Arial"/>
          <w:b/>
          <w:bCs/>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5613FE" w:rsidRPr="009A3485">
        <w:rPr>
          <w:rFonts w:ascii="Arial Narrow" w:eastAsia="Times New Roman" w:hAnsi="Arial Narrow" w:cs="Arial"/>
          <w:b/>
          <w:bCs/>
          <w:sz w:val="24"/>
          <w:szCs w:val="24"/>
          <w:lang w:val="bg-BG"/>
        </w:rPr>
        <w:t>Апартамент № 10</w:t>
      </w:r>
      <w:r w:rsidR="005613FE" w:rsidRPr="009A3485">
        <w:rPr>
          <w:rFonts w:ascii="Arial Narrow" w:eastAsia="Times New Roman" w:hAnsi="Arial Narrow" w:cs="Arial"/>
          <w:bCs/>
          <w:sz w:val="24"/>
          <w:szCs w:val="24"/>
          <w:lang w:val="bg-BG"/>
        </w:rPr>
        <w:t xml:space="preserve"> в жилищен блок „Острица-2“, вх. В, ет. 4, находящ се в град Смолян, ул. „Петър Берон“ № 4, с полезна площ 63</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 /шестдесет и три квадратни метра/, </w:t>
      </w:r>
      <w:r w:rsidR="005613FE" w:rsidRPr="009A3485">
        <w:rPr>
          <w:rFonts w:ascii="Arial Narrow" w:eastAsia="Times New Roman" w:hAnsi="Arial Narrow" w:cs="Arial"/>
          <w:sz w:val="24"/>
          <w:szCs w:val="24"/>
          <w:lang w:val="bg-BG"/>
        </w:rPr>
        <w:t>ведно с прилежащите му избено помещение с полезна площ 5</w:t>
      </w:r>
      <w:r w:rsidR="00484678">
        <w:rPr>
          <w:rFonts w:ascii="Arial Narrow" w:eastAsia="Times New Roman" w:hAnsi="Arial Narrow" w:cs="Arial"/>
          <w:sz w:val="24"/>
          <w:szCs w:val="24"/>
          <w:lang w:val="bg-BG"/>
        </w:rPr>
        <w:t>,00</w:t>
      </w:r>
      <w:r w:rsidR="005613FE" w:rsidRPr="009A3485">
        <w:rPr>
          <w:rFonts w:ascii="Arial Narrow" w:eastAsia="Times New Roman" w:hAnsi="Arial Narrow" w:cs="Arial"/>
          <w:sz w:val="24"/>
          <w:szCs w:val="24"/>
          <w:lang w:val="bg-BG"/>
        </w:rPr>
        <w:t xml:space="preserve"> кв. м.</w:t>
      </w:r>
      <w:r w:rsidR="005613FE" w:rsidRPr="009A3485">
        <w:rPr>
          <w:rFonts w:ascii="Arial Narrow" w:eastAsia="Times New Roman" w:hAnsi="Arial Narrow" w:cs="Arial"/>
          <w:bCs/>
          <w:sz w:val="24"/>
          <w:szCs w:val="24"/>
          <w:lang w:val="bg-BG"/>
        </w:rPr>
        <w:t xml:space="preserve"> /пет квадратни метра/</w:t>
      </w:r>
      <w:r w:rsidR="005613FE" w:rsidRPr="009A3485">
        <w:rPr>
          <w:rFonts w:ascii="Arial Narrow" w:eastAsia="Times New Roman" w:hAnsi="Arial Narrow" w:cs="Arial"/>
          <w:sz w:val="24"/>
          <w:szCs w:val="24"/>
          <w:lang w:val="bg-BG"/>
        </w:rPr>
        <w:t xml:space="preserve"> и таванско помещение с полезна площ </w:t>
      </w:r>
      <w:r w:rsidR="005613FE" w:rsidRPr="009A3485">
        <w:rPr>
          <w:rFonts w:ascii="Arial Narrow" w:eastAsia="Times New Roman" w:hAnsi="Arial Narrow" w:cs="Arial"/>
          <w:bCs/>
          <w:sz w:val="24"/>
          <w:szCs w:val="24"/>
          <w:lang w:val="bg-BG"/>
        </w:rPr>
        <w:t>10</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w:t>
      </w:r>
      <w:r w:rsidR="00750606">
        <w:rPr>
          <w:rFonts w:ascii="Arial Narrow" w:eastAsia="Times New Roman" w:hAnsi="Arial Narrow" w:cs="Arial"/>
          <w:bCs/>
          <w:sz w:val="24"/>
          <w:szCs w:val="24"/>
          <w:lang w:val="bg-BG"/>
        </w:rPr>
        <w:t xml:space="preserve"> </w:t>
      </w:r>
      <w:r w:rsidR="005613FE" w:rsidRPr="009A3485">
        <w:rPr>
          <w:rFonts w:ascii="Arial Narrow" w:eastAsia="Times New Roman" w:hAnsi="Arial Narrow" w:cs="Arial"/>
          <w:bCs/>
          <w:sz w:val="24"/>
          <w:szCs w:val="24"/>
          <w:lang w:val="bg-BG"/>
        </w:rPr>
        <w:t xml:space="preserve">/десет квадратни метра/, </w:t>
      </w:r>
      <w:r w:rsidR="005613FE" w:rsidRPr="009A3485">
        <w:rPr>
          <w:rFonts w:ascii="Arial Narrow" w:eastAsia="Times New Roman" w:hAnsi="Arial Narrow" w:cs="Arial"/>
          <w:b/>
          <w:bCs/>
          <w:sz w:val="24"/>
          <w:szCs w:val="24"/>
          <w:lang w:val="bg-BG"/>
        </w:rPr>
        <w:t>с предназначение – за жилище.</w:t>
      </w:r>
    </w:p>
    <w:p w14:paraId="78797757" w14:textId="2645B7AE"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02DEE825" w:rsidR="002221AF" w:rsidRDefault="00750606"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3592E1DD"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5613FE" w:rsidRPr="009A3485">
        <w:rPr>
          <w:rFonts w:ascii="Arial Narrow" w:eastAsia="Times New Roman" w:hAnsi="Arial Narrow" w:cs="Arial"/>
          <w:b/>
          <w:bCs/>
          <w:sz w:val="24"/>
          <w:szCs w:val="24"/>
          <w:lang w:val="bg-BG"/>
        </w:rPr>
        <w:t>Апартамент № 10</w:t>
      </w:r>
      <w:r w:rsidR="005613FE" w:rsidRPr="009A3485">
        <w:rPr>
          <w:rFonts w:ascii="Arial Narrow" w:eastAsia="Times New Roman" w:hAnsi="Arial Narrow" w:cs="Arial"/>
          <w:bCs/>
          <w:sz w:val="24"/>
          <w:szCs w:val="24"/>
          <w:lang w:val="bg-BG"/>
        </w:rPr>
        <w:t xml:space="preserve"> в жилищен блок „Острица-2“, вх. В, ет. 4, находящ се в град Смолян, ул. „Петър Берон“ № 4, с полезна площ 63</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 /шестдесет и три квадратни метра/, </w:t>
      </w:r>
      <w:r w:rsidR="005613FE" w:rsidRPr="009A3485">
        <w:rPr>
          <w:rFonts w:ascii="Arial Narrow" w:eastAsia="Times New Roman" w:hAnsi="Arial Narrow" w:cs="Arial"/>
          <w:sz w:val="24"/>
          <w:szCs w:val="24"/>
          <w:lang w:val="bg-BG"/>
        </w:rPr>
        <w:t>ведно с прилежащите му избено помещение с полезна площ 5</w:t>
      </w:r>
      <w:r w:rsidR="00484678">
        <w:rPr>
          <w:rFonts w:ascii="Arial Narrow" w:eastAsia="Times New Roman" w:hAnsi="Arial Narrow" w:cs="Arial"/>
          <w:sz w:val="24"/>
          <w:szCs w:val="24"/>
          <w:lang w:val="bg-BG"/>
        </w:rPr>
        <w:t>,00</w:t>
      </w:r>
      <w:r w:rsidR="005613FE" w:rsidRPr="009A3485">
        <w:rPr>
          <w:rFonts w:ascii="Arial Narrow" w:eastAsia="Times New Roman" w:hAnsi="Arial Narrow" w:cs="Arial"/>
          <w:sz w:val="24"/>
          <w:szCs w:val="24"/>
          <w:lang w:val="bg-BG"/>
        </w:rPr>
        <w:t xml:space="preserve"> кв. м.</w:t>
      </w:r>
      <w:r w:rsidR="005613FE" w:rsidRPr="009A3485">
        <w:rPr>
          <w:rFonts w:ascii="Arial Narrow" w:eastAsia="Times New Roman" w:hAnsi="Arial Narrow" w:cs="Arial"/>
          <w:bCs/>
          <w:sz w:val="24"/>
          <w:szCs w:val="24"/>
          <w:lang w:val="bg-BG"/>
        </w:rPr>
        <w:t xml:space="preserve"> ./пет квадратни метра/</w:t>
      </w:r>
      <w:r w:rsidR="005613FE" w:rsidRPr="009A3485">
        <w:rPr>
          <w:rFonts w:ascii="Arial Narrow" w:eastAsia="Times New Roman" w:hAnsi="Arial Narrow" w:cs="Arial"/>
          <w:sz w:val="24"/>
          <w:szCs w:val="24"/>
          <w:lang w:val="bg-BG"/>
        </w:rPr>
        <w:t xml:space="preserve"> и таванско помещение с полезна площ </w:t>
      </w:r>
      <w:r w:rsidR="005613FE" w:rsidRPr="009A3485">
        <w:rPr>
          <w:rFonts w:ascii="Arial Narrow" w:eastAsia="Times New Roman" w:hAnsi="Arial Narrow" w:cs="Arial"/>
          <w:bCs/>
          <w:sz w:val="24"/>
          <w:szCs w:val="24"/>
          <w:lang w:val="bg-BG"/>
        </w:rPr>
        <w:t>10</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м./десет квадратни метра/, </w:t>
      </w:r>
      <w:r w:rsidR="005613FE" w:rsidRPr="009A3485">
        <w:rPr>
          <w:rFonts w:ascii="Arial Narrow" w:eastAsia="Times New Roman" w:hAnsi="Arial Narrow" w:cs="Arial"/>
          <w:b/>
          <w:bCs/>
          <w:sz w:val="24"/>
          <w:szCs w:val="24"/>
          <w:lang w:val="bg-BG"/>
        </w:rPr>
        <w:t>с предназначение – за жилище.</w:t>
      </w:r>
    </w:p>
    <w:p w14:paraId="293B218B" w14:textId="6779E6AA"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661C3871"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5613FE" w:rsidRPr="009A3485">
        <w:rPr>
          <w:rFonts w:ascii="Arial Narrow" w:eastAsia="Times New Roman" w:hAnsi="Arial Narrow" w:cs="Arial"/>
          <w:b/>
          <w:bCs/>
          <w:sz w:val="24"/>
          <w:szCs w:val="24"/>
          <w:lang w:val="bg-BG"/>
        </w:rPr>
        <w:t>Апартамент № 10</w:t>
      </w:r>
      <w:r w:rsidR="005613FE" w:rsidRPr="009A3485">
        <w:rPr>
          <w:rFonts w:ascii="Arial Narrow" w:eastAsia="Times New Roman" w:hAnsi="Arial Narrow" w:cs="Arial"/>
          <w:bCs/>
          <w:sz w:val="24"/>
          <w:szCs w:val="24"/>
          <w:lang w:val="bg-BG"/>
        </w:rPr>
        <w:t xml:space="preserve"> в жилищен блок „Острица-2“, вх. В, ет. 4, находящ се в град Смолян, ул. „Петър Берон“ № 4, с полезна площ 63</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 /шестдесет и три квадратни метра/, </w:t>
      </w:r>
      <w:r w:rsidR="005613FE" w:rsidRPr="009A3485">
        <w:rPr>
          <w:rFonts w:ascii="Arial Narrow" w:eastAsia="Times New Roman" w:hAnsi="Arial Narrow" w:cs="Arial"/>
          <w:sz w:val="24"/>
          <w:szCs w:val="24"/>
          <w:lang w:val="bg-BG"/>
        </w:rPr>
        <w:t>ведно с прилежащите му избено помещение с полезна площ 5</w:t>
      </w:r>
      <w:r w:rsidR="00484678">
        <w:rPr>
          <w:rFonts w:ascii="Arial Narrow" w:eastAsia="Times New Roman" w:hAnsi="Arial Narrow" w:cs="Arial"/>
          <w:sz w:val="24"/>
          <w:szCs w:val="24"/>
          <w:lang w:val="bg-BG"/>
        </w:rPr>
        <w:t>,00</w:t>
      </w:r>
      <w:r w:rsidR="005613FE" w:rsidRPr="009A3485">
        <w:rPr>
          <w:rFonts w:ascii="Arial Narrow" w:eastAsia="Times New Roman" w:hAnsi="Arial Narrow" w:cs="Arial"/>
          <w:sz w:val="24"/>
          <w:szCs w:val="24"/>
          <w:lang w:val="bg-BG"/>
        </w:rPr>
        <w:t xml:space="preserve"> кв. м.</w:t>
      </w:r>
      <w:r w:rsidR="00750606">
        <w:rPr>
          <w:rFonts w:ascii="Arial Narrow" w:eastAsia="Times New Roman" w:hAnsi="Arial Narrow" w:cs="Arial"/>
          <w:sz w:val="24"/>
          <w:szCs w:val="24"/>
          <w:lang w:val="bg-BG"/>
        </w:rPr>
        <w:t xml:space="preserve"> </w:t>
      </w:r>
      <w:r w:rsidR="005613FE" w:rsidRPr="009A3485">
        <w:rPr>
          <w:rFonts w:ascii="Arial Narrow" w:eastAsia="Times New Roman" w:hAnsi="Arial Narrow" w:cs="Arial"/>
          <w:bCs/>
          <w:sz w:val="24"/>
          <w:szCs w:val="24"/>
          <w:lang w:val="bg-BG"/>
        </w:rPr>
        <w:t>/пет квадратни метра/</w:t>
      </w:r>
      <w:r w:rsidR="005613FE" w:rsidRPr="009A3485">
        <w:rPr>
          <w:rFonts w:ascii="Arial Narrow" w:eastAsia="Times New Roman" w:hAnsi="Arial Narrow" w:cs="Arial"/>
          <w:sz w:val="24"/>
          <w:szCs w:val="24"/>
          <w:lang w:val="bg-BG"/>
        </w:rPr>
        <w:t xml:space="preserve"> и таванско помещение с полезна площ </w:t>
      </w:r>
      <w:r w:rsidR="005613FE" w:rsidRPr="009A3485">
        <w:rPr>
          <w:rFonts w:ascii="Arial Narrow" w:eastAsia="Times New Roman" w:hAnsi="Arial Narrow" w:cs="Arial"/>
          <w:bCs/>
          <w:sz w:val="24"/>
          <w:szCs w:val="24"/>
          <w:lang w:val="bg-BG"/>
        </w:rPr>
        <w:t>10</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w:t>
      </w:r>
      <w:r w:rsidR="00750606">
        <w:rPr>
          <w:rFonts w:ascii="Arial Narrow" w:eastAsia="Times New Roman" w:hAnsi="Arial Narrow" w:cs="Arial"/>
          <w:bCs/>
          <w:sz w:val="24"/>
          <w:szCs w:val="24"/>
          <w:lang w:val="bg-BG"/>
        </w:rPr>
        <w:t xml:space="preserve"> </w:t>
      </w:r>
      <w:r w:rsidR="005613FE" w:rsidRPr="009A3485">
        <w:rPr>
          <w:rFonts w:ascii="Arial Narrow" w:eastAsia="Times New Roman" w:hAnsi="Arial Narrow" w:cs="Arial"/>
          <w:bCs/>
          <w:sz w:val="24"/>
          <w:szCs w:val="24"/>
          <w:lang w:val="bg-BG"/>
        </w:rPr>
        <w:t xml:space="preserve">/десет квадратни метра/, </w:t>
      </w:r>
      <w:r w:rsidR="005613FE" w:rsidRPr="009A3485">
        <w:rPr>
          <w:rFonts w:ascii="Arial Narrow" w:eastAsia="Times New Roman" w:hAnsi="Arial Narrow" w:cs="Arial"/>
          <w:b/>
          <w:bCs/>
          <w:sz w:val="24"/>
          <w:szCs w:val="24"/>
          <w:lang w:val="bg-BG"/>
        </w:rPr>
        <w:t>с предназначение – за жилище.</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1A508AEE" w14:textId="343957B9" w:rsidR="00750606" w:rsidRPr="00750606" w:rsidRDefault="00750606" w:rsidP="00750606">
      <w:pPr>
        <w:jc w:val="both"/>
        <w:rPr>
          <w:rFonts w:ascii="Arial Narrow" w:eastAsia="Times New Roman" w:hAnsi="Arial Narrow" w:cs="Times New Roman"/>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385686F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5613FE" w:rsidRPr="009A3485">
        <w:rPr>
          <w:rFonts w:ascii="Arial Narrow" w:eastAsia="Times New Roman" w:hAnsi="Arial Narrow" w:cs="Arial"/>
          <w:b/>
          <w:bCs/>
          <w:sz w:val="24"/>
          <w:szCs w:val="24"/>
          <w:lang w:val="bg-BG"/>
        </w:rPr>
        <w:t>Апартамент № 10</w:t>
      </w:r>
      <w:r w:rsidR="005613FE" w:rsidRPr="009A3485">
        <w:rPr>
          <w:rFonts w:ascii="Arial Narrow" w:eastAsia="Times New Roman" w:hAnsi="Arial Narrow" w:cs="Arial"/>
          <w:bCs/>
          <w:sz w:val="24"/>
          <w:szCs w:val="24"/>
          <w:lang w:val="bg-BG"/>
        </w:rPr>
        <w:t xml:space="preserve"> в жилищен блок „Острица-2“, вх. В, ет. 4, находящ се в град Смолян, ул. „Петър Берон“ № 4, с полезна площ 63</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 /шестдесет и три квадратни метра/, </w:t>
      </w:r>
      <w:r w:rsidR="005613FE" w:rsidRPr="009A3485">
        <w:rPr>
          <w:rFonts w:ascii="Arial Narrow" w:eastAsia="Times New Roman" w:hAnsi="Arial Narrow" w:cs="Arial"/>
          <w:sz w:val="24"/>
          <w:szCs w:val="24"/>
          <w:lang w:val="bg-BG"/>
        </w:rPr>
        <w:t>ведно с прилежащите му избено помещение с полезна площ 5</w:t>
      </w:r>
      <w:r w:rsidR="00484678">
        <w:rPr>
          <w:rFonts w:ascii="Arial Narrow" w:eastAsia="Times New Roman" w:hAnsi="Arial Narrow" w:cs="Arial"/>
          <w:sz w:val="24"/>
          <w:szCs w:val="24"/>
          <w:lang w:val="bg-BG"/>
        </w:rPr>
        <w:t>,00</w:t>
      </w:r>
      <w:r w:rsidR="005613FE" w:rsidRPr="009A3485">
        <w:rPr>
          <w:rFonts w:ascii="Arial Narrow" w:eastAsia="Times New Roman" w:hAnsi="Arial Narrow" w:cs="Arial"/>
          <w:sz w:val="24"/>
          <w:szCs w:val="24"/>
          <w:lang w:val="bg-BG"/>
        </w:rPr>
        <w:t xml:space="preserve"> кв. м.</w:t>
      </w:r>
      <w:r w:rsidR="00750606">
        <w:rPr>
          <w:rFonts w:ascii="Arial Narrow" w:eastAsia="Times New Roman" w:hAnsi="Arial Narrow" w:cs="Arial"/>
          <w:sz w:val="24"/>
          <w:szCs w:val="24"/>
          <w:lang w:val="bg-BG"/>
        </w:rPr>
        <w:t xml:space="preserve"> </w:t>
      </w:r>
      <w:r w:rsidR="005613FE" w:rsidRPr="009A3485">
        <w:rPr>
          <w:rFonts w:ascii="Arial Narrow" w:eastAsia="Times New Roman" w:hAnsi="Arial Narrow" w:cs="Arial"/>
          <w:bCs/>
          <w:sz w:val="24"/>
          <w:szCs w:val="24"/>
          <w:lang w:val="bg-BG"/>
        </w:rPr>
        <w:t>/пет квадратни метра/</w:t>
      </w:r>
      <w:r w:rsidR="005613FE" w:rsidRPr="009A3485">
        <w:rPr>
          <w:rFonts w:ascii="Arial Narrow" w:eastAsia="Times New Roman" w:hAnsi="Arial Narrow" w:cs="Arial"/>
          <w:sz w:val="24"/>
          <w:szCs w:val="24"/>
          <w:lang w:val="bg-BG"/>
        </w:rPr>
        <w:t xml:space="preserve"> и таванско помещение с полезна площ </w:t>
      </w:r>
      <w:r w:rsidR="005613FE" w:rsidRPr="009A3485">
        <w:rPr>
          <w:rFonts w:ascii="Arial Narrow" w:eastAsia="Times New Roman" w:hAnsi="Arial Narrow" w:cs="Arial"/>
          <w:bCs/>
          <w:sz w:val="24"/>
          <w:szCs w:val="24"/>
          <w:lang w:val="bg-BG"/>
        </w:rPr>
        <w:t>10</w:t>
      </w:r>
      <w:r w:rsidR="00484678">
        <w:rPr>
          <w:rFonts w:ascii="Arial Narrow" w:eastAsia="Times New Roman" w:hAnsi="Arial Narrow" w:cs="Arial"/>
          <w:bCs/>
          <w:sz w:val="24"/>
          <w:szCs w:val="24"/>
          <w:lang w:val="bg-BG"/>
        </w:rPr>
        <w:t>,00</w:t>
      </w:r>
      <w:r w:rsidR="005613FE" w:rsidRPr="009A3485">
        <w:rPr>
          <w:rFonts w:ascii="Arial Narrow" w:eastAsia="Times New Roman" w:hAnsi="Arial Narrow" w:cs="Arial"/>
          <w:bCs/>
          <w:sz w:val="24"/>
          <w:szCs w:val="24"/>
          <w:lang w:val="bg-BG"/>
        </w:rPr>
        <w:t xml:space="preserve"> кв. м./десет квадратни метра</w:t>
      </w:r>
      <w:r w:rsidR="005613FE" w:rsidRPr="005613FE">
        <w:rPr>
          <w:rFonts w:ascii="Arial Narrow" w:eastAsia="Times New Roman" w:hAnsi="Arial Narrow" w:cs="Arial"/>
          <w:bCs/>
          <w:sz w:val="24"/>
          <w:szCs w:val="24"/>
          <w:lang w:val="bg-BG"/>
        </w:rPr>
        <w:t>/, с предназначение – за жилище</w:t>
      </w:r>
      <w:r w:rsidR="005613FE">
        <w:rPr>
          <w:rFonts w:ascii="Arial Narrow" w:eastAsia="Times New Roman" w:hAnsi="Arial Narrow" w:cs="Arial"/>
          <w:b/>
          <w:bCs/>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ADD5920" w14:textId="3CBF1EAA" w:rsidR="0063368A" w:rsidRPr="0063368A" w:rsidRDefault="00B122E0" w:rsidP="0063368A">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63368A" w:rsidRPr="0063368A">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собствения си недвижим имот, находящ се в гр. Смолян, ул. „Петър Берон“ № 4, </w:t>
      </w:r>
      <w:r w:rsidR="0013192E">
        <w:rPr>
          <w:rFonts w:ascii="Arial Narrow" w:eastAsia="Times New Roman" w:hAnsi="Arial Narrow" w:cs="Times New Roman"/>
          <w:sz w:val="24"/>
          <w:szCs w:val="24"/>
          <w:lang w:val="bg-BG"/>
        </w:rPr>
        <w:t xml:space="preserve">в жилищен </w:t>
      </w:r>
      <w:r w:rsidR="0063368A" w:rsidRPr="0063368A">
        <w:rPr>
          <w:rFonts w:ascii="Arial Narrow" w:eastAsia="Times New Roman" w:hAnsi="Arial Narrow" w:cs="Times New Roman"/>
          <w:sz w:val="24"/>
          <w:szCs w:val="24"/>
          <w:lang w:val="bg-BG"/>
        </w:rPr>
        <w:t>блок „ Острица</w:t>
      </w:r>
      <w:r w:rsidR="0013192E">
        <w:rPr>
          <w:rFonts w:ascii="Arial Narrow" w:eastAsia="Times New Roman" w:hAnsi="Arial Narrow" w:cs="Times New Roman"/>
          <w:sz w:val="24"/>
          <w:szCs w:val="24"/>
          <w:lang w:val="bg-BG"/>
        </w:rPr>
        <w:t>-</w:t>
      </w:r>
      <w:r w:rsidR="0063368A" w:rsidRPr="0063368A">
        <w:rPr>
          <w:rFonts w:ascii="Arial Narrow" w:eastAsia="Times New Roman" w:hAnsi="Arial Narrow" w:cs="Times New Roman"/>
          <w:sz w:val="24"/>
          <w:szCs w:val="24"/>
          <w:lang w:val="bg-BG"/>
        </w:rPr>
        <w:t>2</w:t>
      </w:r>
      <w:r w:rsidR="0013192E">
        <w:rPr>
          <w:rFonts w:ascii="Arial Narrow" w:eastAsia="Times New Roman" w:hAnsi="Arial Narrow" w:cs="Times New Roman"/>
          <w:sz w:val="24"/>
          <w:szCs w:val="24"/>
          <w:lang w:val="bg-BG"/>
        </w:rPr>
        <w:t>“</w:t>
      </w:r>
      <w:r w:rsidR="0063368A" w:rsidRPr="0063368A">
        <w:rPr>
          <w:rFonts w:ascii="Arial Narrow" w:eastAsia="Times New Roman" w:hAnsi="Arial Narrow" w:cs="Times New Roman"/>
          <w:sz w:val="24"/>
          <w:szCs w:val="24"/>
          <w:lang w:val="bg-BG"/>
        </w:rPr>
        <w:t>,</w:t>
      </w:r>
      <w:r w:rsidR="0013192E" w:rsidRPr="0013192E">
        <w:rPr>
          <w:rFonts w:ascii="Arial Narrow" w:eastAsia="Times New Roman" w:hAnsi="Arial Narrow" w:cs="Arial"/>
          <w:b/>
          <w:bCs/>
          <w:sz w:val="24"/>
          <w:szCs w:val="24"/>
          <w:lang w:val="bg-BG"/>
        </w:rPr>
        <w:t xml:space="preserve"> </w:t>
      </w:r>
      <w:r w:rsidR="0013192E" w:rsidRPr="00C226F4">
        <w:rPr>
          <w:rFonts w:ascii="Arial Narrow" w:eastAsia="Times New Roman" w:hAnsi="Arial Narrow" w:cs="Times New Roman"/>
          <w:bCs/>
          <w:sz w:val="24"/>
          <w:szCs w:val="24"/>
          <w:lang w:val="bg-BG"/>
        </w:rPr>
        <w:t>вх. В, ет. 4,</w:t>
      </w:r>
      <w:r w:rsidR="0063368A" w:rsidRPr="0063368A">
        <w:rPr>
          <w:rFonts w:ascii="Arial Narrow" w:eastAsia="Times New Roman" w:hAnsi="Arial Narrow" w:cs="Times New Roman"/>
          <w:sz w:val="24"/>
          <w:szCs w:val="24"/>
          <w:lang w:val="bg-BG"/>
        </w:rPr>
        <w:t xml:space="preserve"> а именно:</w:t>
      </w:r>
    </w:p>
    <w:p w14:paraId="35A6E043" w14:textId="5B512255" w:rsidR="0013192E" w:rsidRDefault="0063368A" w:rsidP="0063368A">
      <w:pPr>
        <w:spacing w:after="120" w:line="240" w:lineRule="auto"/>
        <w:jc w:val="both"/>
        <w:rPr>
          <w:rFonts w:ascii="Arial Narrow" w:eastAsia="Times New Roman" w:hAnsi="Arial Narrow" w:cs="Arial"/>
          <w:bCs/>
          <w:sz w:val="24"/>
          <w:szCs w:val="24"/>
          <w:lang w:val="bg-BG"/>
        </w:rPr>
      </w:pPr>
      <w:r w:rsidRPr="0063368A">
        <w:rPr>
          <w:rFonts w:ascii="Arial Narrow" w:eastAsia="Times New Roman" w:hAnsi="Arial Narrow" w:cs="Times New Roman"/>
          <w:sz w:val="24"/>
          <w:szCs w:val="24"/>
          <w:lang w:val="bg-BG"/>
        </w:rPr>
        <w:tab/>
        <w:t xml:space="preserve">1.1. </w:t>
      </w:r>
      <w:r w:rsidRPr="0063368A">
        <w:rPr>
          <w:rFonts w:ascii="Arial Narrow" w:eastAsia="Times New Roman" w:hAnsi="Arial Narrow" w:cs="Arial"/>
          <w:b/>
          <w:bCs/>
          <w:sz w:val="24"/>
          <w:szCs w:val="24"/>
          <w:lang w:val="bg-BG"/>
        </w:rPr>
        <w:t>Апартамент № 10</w:t>
      </w:r>
      <w:r w:rsidRPr="0063368A">
        <w:rPr>
          <w:rFonts w:ascii="Arial Narrow" w:eastAsia="Times New Roman" w:hAnsi="Arial Narrow" w:cs="Arial"/>
          <w:bCs/>
          <w:sz w:val="24"/>
          <w:szCs w:val="24"/>
          <w:lang w:val="bg-BG"/>
        </w:rPr>
        <w:t>, с полезна площ 63</w:t>
      </w:r>
      <w:r w:rsidR="0013192E">
        <w:rPr>
          <w:rFonts w:ascii="Arial Narrow" w:eastAsia="Times New Roman" w:hAnsi="Arial Narrow" w:cs="Arial"/>
          <w:bCs/>
          <w:sz w:val="24"/>
          <w:szCs w:val="24"/>
          <w:lang w:val="bg-BG"/>
        </w:rPr>
        <w:t>,00</w:t>
      </w:r>
      <w:r w:rsidRPr="0063368A">
        <w:rPr>
          <w:rFonts w:ascii="Arial Narrow" w:eastAsia="Times New Roman" w:hAnsi="Arial Narrow" w:cs="Arial"/>
          <w:bCs/>
          <w:sz w:val="24"/>
          <w:szCs w:val="24"/>
          <w:lang w:val="bg-BG"/>
        </w:rPr>
        <w:t xml:space="preserve"> кв. м. /шестдесет и три цяло квадратни метра/, </w:t>
      </w:r>
      <w:r w:rsidRPr="0063368A">
        <w:rPr>
          <w:rFonts w:ascii="Arial Narrow" w:eastAsia="Times New Roman" w:hAnsi="Arial Narrow" w:cs="Arial"/>
          <w:sz w:val="24"/>
          <w:szCs w:val="24"/>
          <w:lang w:val="bg-BG"/>
        </w:rPr>
        <w:t>ведно с прилежащите му избено помещение с полезна площ 5</w:t>
      </w:r>
      <w:r w:rsidR="0013192E">
        <w:rPr>
          <w:rFonts w:ascii="Arial Narrow" w:eastAsia="Times New Roman" w:hAnsi="Arial Narrow" w:cs="Arial"/>
          <w:sz w:val="24"/>
          <w:szCs w:val="24"/>
          <w:lang w:val="bg-BG"/>
        </w:rPr>
        <w:t>,00</w:t>
      </w:r>
      <w:r w:rsidRPr="0063368A">
        <w:rPr>
          <w:rFonts w:ascii="Arial Narrow" w:eastAsia="Times New Roman" w:hAnsi="Arial Narrow" w:cs="Arial"/>
          <w:sz w:val="24"/>
          <w:szCs w:val="24"/>
          <w:lang w:val="bg-BG"/>
        </w:rPr>
        <w:t xml:space="preserve"> кв. м.</w:t>
      </w:r>
      <w:r w:rsidRPr="0063368A">
        <w:rPr>
          <w:rFonts w:ascii="Arial Narrow" w:eastAsia="Times New Roman" w:hAnsi="Arial Narrow" w:cs="Arial"/>
          <w:bCs/>
          <w:sz w:val="24"/>
          <w:szCs w:val="24"/>
          <w:lang w:val="bg-BG"/>
        </w:rPr>
        <w:t xml:space="preserve"> /пет квадратни метра/</w:t>
      </w:r>
      <w:r w:rsidRPr="0063368A">
        <w:rPr>
          <w:rFonts w:ascii="Arial Narrow" w:eastAsia="Times New Roman" w:hAnsi="Arial Narrow" w:cs="Arial"/>
          <w:sz w:val="24"/>
          <w:szCs w:val="24"/>
          <w:lang w:val="bg-BG"/>
        </w:rPr>
        <w:t xml:space="preserve"> и таванско помещение с полезна площ </w:t>
      </w:r>
      <w:r w:rsidRPr="0063368A">
        <w:rPr>
          <w:rFonts w:ascii="Arial Narrow" w:eastAsia="Times New Roman" w:hAnsi="Arial Narrow" w:cs="Arial"/>
          <w:bCs/>
          <w:sz w:val="24"/>
          <w:szCs w:val="24"/>
          <w:lang w:val="bg-BG"/>
        </w:rPr>
        <w:t>10</w:t>
      </w:r>
      <w:r w:rsidR="0013192E">
        <w:rPr>
          <w:rFonts w:ascii="Arial Narrow" w:eastAsia="Times New Roman" w:hAnsi="Arial Narrow" w:cs="Arial"/>
          <w:bCs/>
          <w:sz w:val="24"/>
          <w:szCs w:val="24"/>
          <w:lang w:val="bg-BG"/>
        </w:rPr>
        <w:t>,00</w:t>
      </w:r>
      <w:r w:rsidRPr="0063368A">
        <w:rPr>
          <w:rFonts w:ascii="Arial Narrow" w:eastAsia="Times New Roman" w:hAnsi="Arial Narrow" w:cs="Arial"/>
          <w:bCs/>
          <w:sz w:val="24"/>
          <w:szCs w:val="24"/>
          <w:lang w:val="bg-BG"/>
        </w:rPr>
        <w:t xml:space="preserve"> кв. м.</w:t>
      </w:r>
      <w:r w:rsidR="0013192E">
        <w:rPr>
          <w:rFonts w:ascii="Arial Narrow" w:eastAsia="Times New Roman" w:hAnsi="Arial Narrow" w:cs="Arial"/>
          <w:bCs/>
          <w:sz w:val="24"/>
          <w:szCs w:val="24"/>
          <w:lang w:val="bg-BG"/>
        </w:rPr>
        <w:t xml:space="preserve"> </w:t>
      </w:r>
      <w:r w:rsidRPr="0063368A">
        <w:rPr>
          <w:rFonts w:ascii="Arial Narrow" w:eastAsia="Times New Roman" w:hAnsi="Arial Narrow" w:cs="Arial"/>
          <w:bCs/>
          <w:sz w:val="24"/>
          <w:szCs w:val="24"/>
          <w:lang w:val="bg-BG"/>
        </w:rPr>
        <w:t xml:space="preserve">/десет квадратни метра/, </w:t>
      </w:r>
      <w:r w:rsidRPr="0063368A">
        <w:rPr>
          <w:rFonts w:ascii="Arial Narrow" w:eastAsia="Times New Roman" w:hAnsi="Arial Narrow" w:cs="Arial"/>
          <w:b/>
          <w:bCs/>
          <w:sz w:val="24"/>
          <w:szCs w:val="24"/>
          <w:lang w:val="bg-BG"/>
        </w:rPr>
        <w:t>с предназначение – за жилище.</w:t>
      </w:r>
      <w:r w:rsidR="0013192E" w:rsidRPr="0013192E">
        <w:rPr>
          <w:rFonts w:ascii="Arial Narrow" w:eastAsia="Times New Roman" w:hAnsi="Arial Narrow" w:cs="Arial"/>
          <w:bCs/>
          <w:sz w:val="24"/>
          <w:szCs w:val="24"/>
          <w:lang w:val="bg-BG"/>
        </w:rPr>
        <w:t xml:space="preserve"> </w:t>
      </w:r>
    </w:p>
    <w:p w14:paraId="04247A09" w14:textId="63D02264" w:rsidR="00B122E0" w:rsidRPr="00B122E0" w:rsidRDefault="00B122E0" w:rsidP="0063368A">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w:t>
      </w:r>
      <w:r w:rsidR="0063368A">
        <w:rPr>
          <w:rFonts w:ascii="Arial Narrow" w:eastAsia="Times New Roman" w:hAnsi="Arial Narrow" w:cs="Times New Roman"/>
          <w:sz w:val="24"/>
          <w:szCs w:val="24"/>
          <w:lang w:val="bg-BG"/>
        </w:rPr>
        <w:t xml:space="preserve"> му имот</w:t>
      </w:r>
      <w:r w:rsidRPr="00B122E0">
        <w:rPr>
          <w:rFonts w:ascii="Arial Narrow" w:eastAsia="Times New Roman" w:hAnsi="Arial Narrow" w:cs="Times New Roman"/>
          <w:sz w:val="24"/>
          <w:szCs w:val="24"/>
          <w:lang w:val="bg-BG"/>
        </w:rPr>
        <w:t>, съгласно т. 1 от настоящия договор, за</w:t>
      </w:r>
      <w:r w:rsidR="0063368A">
        <w:rPr>
          <w:rFonts w:ascii="Arial Narrow" w:eastAsia="Times New Roman" w:hAnsi="Arial Narrow" w:cs="Times New Roman"/>
          <w:sz w:val="24"/>
          <w:szCs w:val="24"/>
          <w:lang w:val="bg-BG"/>
        </w:rPr>
        <w:t xml:space="preserve"> жилище.</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7B562D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63368A">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0063368A">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4537F91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48145BF"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w:t>
      </w:r>
      <w:r w:rsidRPr="00C226F4">
        <w:rPr>
          <w:rFonts w:ascii="Arial Narrow" w:eastAsia="Times New Roman" w:hAnsi="Arial Narrow" w:cs="Times New Roman"/>
          <w:sz w:val="24"/>
          <w:szCs w:val="24"/>
          <w:lang w:val="bg-BG"/>
        </w:rPr>
        <w:t>.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5343BF42"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5.6. Да не допуска увреждане на наетия имот от когото и да било</w:t>
      </w:r>
      <w:r w:rsidR="00F63E53" w:rsidRPr="00C226F4">
        <w:rPr>
          <w:rFonts w:ascii="Arial Narrow" w:eastAsia="Times New Roman" w:hAnsi="Arial Narrow" w:cs="Times New Roman"/>
          <w:sz w:val="24"/>
          <w:szCs w:val="24"/>
        </w:rPr>
        <w:t>,</w:t>
      </w:r>
      <w:r w:rsidRPr="00C226F4">
        <w:rPr>
          <w:rFonts w:ascii="Arial Narrow" w:eastAsia="Times New Roman" w:hAnsi="Arial Narrow" w:cs="Times New Roman"/>
          <w:sz w:val="24"/>
          <w:szCs w:val="24"/>
          <w:lang w:val="bg-BG"/>
        </w:rPr>
        <w:t xml:space="preserve"> като всички неблагоприятни последици от евентуалното му увреждане ще бъдат за негова сметка;</w:t>
      </w:r>
    </w:p>
    <w:p w14:paraId="4D08791D" w14:textId="4A519A67"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5.7. Да съобщава незабавно на Наемодателя за всички повреди и посегателст</w:t>
      </w:r>
      <w:r w:rsidR="0063368A" w:rsidRPr="00C226F4">
        <w:rPr>
          <w:rFonts w:ascii="Arial Narrow" w:eastAsia="Times New Roman" w:hAnsi="Arial Narrow" w:cs="Times New Roman"/>
          <w:sz w:val="24"/>
          <w:szCs w:val="24"/>
          <w:lang w:val="bg-BG"/>
        </w:rPr>
        <w:t>ва от трети лица върху наетия</w:t>
      </w:r>
      <w:r w:rsidRPr="00C226F4">
        <w:rPr>
          <w:rFonts w:ascii="Arial Narrow" w:eastAsia="Times New Roman" w:hAnsi="Arial Narrow" w:cs="Times New Roman"/>
          <w:sz w:val="24"/>
          <w:szCs w:val="24"/>
          <w:lang w:val="bg-BG"/>
        </w:rPr>
        <w:t xml:space="preserve"> имот;</w:t>
      </w:r>
    </w:p>
    <w:p w14:paraId="591B1936" w14:textId="2B30FB92"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7B44EFC"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5.9. При прекратяване на договора да освободи и предаде на Наемодателя наетия</w:t>
      </w:r>
      <w:r w:rsidR="0063368A" w:rsidRPr="00C226F4">
        <w:rPr>
          <w:rFonts w:ascii="Arial Narrow" w:eastAsia="Times New Roman" w:hAnsi="Arial Narrow" w:cs="Times New Roman"/>
          <w:sz w:val="24"/>
          <w:szCs w:val="24"/>
          <w:lang w:val="bg-BG"/>
        </w:rPr>
        <w:t xml:space="preserve"> имот</w:t>
      </w:r>
      <w:r w:rsidRPr="00C226F4">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271B1642"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w:t>
      </w:r>
      <w:r w:rsidR="0063368A" w:rsidRPr="00C226F4">
        <w:rPr>
          <w:rFonts w:ascii="Arial Narrow" w:eastAsia="Times New Roman" w:hAnsi="Arial Narrow" w:cs="Times New Roman"/>
          <w:sz w:val="24"/>
          <w:szCs w:val="24"/>
          <w:lang w:val="bg-BG"/>
        </w:rPr>
        <w:t xml:space="preserve"> имот</w:t>
      </w:r>
      <w:r w:rsidRPr="00C226F4">
        <w:rPr>
          <w:rFonts w:ascii="Arial Narrow" w:eastAsia="Times New Roman" w:hAnsi="Arial Narrow" w:cs="Times New Roman"/>
          <w:sz w:val="24"/>
          <w:szCs w:val="24"/>
          <w:lang w:val="bg-BG"/>
        </w:rPr>
        <w:t>.</w:t>
      </w:r>
    </w:p>
    <w:p w14:paraId="4F40CA27" w14:textId="740A8352"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наетия имот - както за </w:t>
      </w:r>
      <w:r w:rsidR="00F63E53" w:rsidRPr="00C226F4">
        <w:rPr>
          <w:rFonts w:ascii="Arial Narrow" w:eastAsia="Times New Roman" w:hAnsi="Arial Narrow" w:cs="Times New Roman"/>
          <w:sz w:val="24"/>
          <w:szCs w:val="24"/>
          <w:lang w:val="bg-BG"/>
        </w:rPr>
        <w:t>самият</w:t>
      </w:r>
      <w:r w:rsidRPr="00C226F4">
        <w:rPr>
          <w:rFonts w:ascii="Arial Narrow" w:eastAsia="Times New Roman" w:hAnsi="Arial Narrow" w:cs="Times New Roman"/>
          <w:sz w:val="24"/>
          <w:szCs w:val="24"/>
          <w:lang w:val="bg-BG"/>
        </w:rPr>
        <w:t xml:space="preserve"> него, така и за намиращите се по друг повод лица, с оглед запаз</w:t>
      </w:r>
      <w:r w:rsidR="00EE6E6F" w:rsidRPr="00C226F4">
        <w:rPr>
          <w:rFonts w:ascii="Arial Narrow" w:eastAsia="Times New Roman" w:hAnsi="Arial Narrow" w:cs="Times New Roman"/>
          <w:sz w:val="24"/>
          <w:szCs w:val="24"/>
          <w:lang w:val="bg-BG"/>
        </w:rPr>
        <w:t>ване на живота, здравето и работо</w:t>
      </w:r>
      <w:r w:rsidRPr="00C226F4">
        <w:rPr>
          <w:rFonts w:ascii="Arial Narrow" w:eastAsia="Times New Roman" w:hAnsi="Arial Narrow" w:cs="Times New Roman"/>
          <w:sz w:val="24"/>
          <w:szCs w:val="24"/>
          <w:lang w:val="bg-BG"/>
        </w:rPr>
        <w:t>способността им.</w:t>
      </w:r>
    </w:p>
    <w:p w14:paraId="03981356" w14:textId="3F307D79" w:rsidR="00B122E0" w:rsidRPr="00C226F4" w:rsidRDefault="00B122E0" w:rsidP="00B122E0">
      <w:pPr>
        <w:spacing w:after="120" w:line="240" w:lineRule="auto"/>
        <w:ind w:firstLine="720"/>
        <w:jc w:val="both"/>
        <w:rPr>
          <w:rFonts w:ascii="Arial Narrow" w:eastAsia="Times New Roman" w:hAnsi="Arial Narrow" w:cs="Times New Roman"/>
          <w:sz w:val="24"/>
          <w:szCs w:val="24"/>
          <w:lang w:val="bg-BG"/>
        </w:rPr>
      </w:pPr>
      <w:r w:rsidRPr="00C226F4">
        <w:rPr>
          <w:rFonts w:ascii="Arial Narrow" w:eastAsia="Times New Roman" w:hAnsi="Arial Narrow" w:cs="Times New Roman"/>
          <w:sz w:val="24"/>
          <w:szCs w:val="24"/>
          <w:lang w:val="bg-BG"/>
        </w:rPr>
        <w:t>5.12. Наемателят сам носи отговорност в наетия имот за осигуряването на противопожарна охрана, в съответствие с нормативните изисквания в страната.</w:t>
      </w:r>
    </w:p>
    <w:p w14:paraId="7C2A838F" w14:textId="77777777" w:rsidR="00B122E0" w:rsidRPr="00C226F4" w:rsidRDefault="00B122E0" w:rsidP="00B122E0">
      <w:pPr>
        <w:spacing w:after="0" w:line="240" w:lineRule="auto"/>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ab/>
        <w:t>6. Наемателят няма право:</w:t>
      </w:r>
    </w:p>
    <w:p w14:paraId="0606036F" w14:textId="62E1F84A" w:rsidR="00B122E0" w:rsidRPr="00C226F4" w:rsidRDefault="0063368A"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 xml:space="preserve">6.1. Да </w:t>
      </w:r>
      <w:proofErr w:type="spellStart"/>
      <w:r w:rsidRPr="00C226F4">
        <w:rPr>
          <w:rFonts w:ascii="Arial Narrow" w:eastAsia="Times New Roman" w:hAnsi="Arial Narrow" w:cs="Times New Roman"/>
          <w:sz w:val="24"/>
          <w:szCs w:val="24"/>
          <w:lang w:val="bg-BG"/>
        </w:rPr>
        <w:t>преотдава</w:t>
      </w:r>
      <w:proofErr w:type="spellEnd"/>
      <w:r w:rsidRPr="00C226F4">
        <w:rPr>
          <w:rFonts w:ascii="Arial Narrow" w:eastAsia="Times New Roman" w:hAnsi="Arial Narrow" w:cs="Times New Roman"/>
          <w:sz w:val="24"/>
          <w:szCs w:val="24"/>
          <w:lang w:val="bg-BG"/>
        </w:rPr>
        <w:t xml:space="preserve"> имота</w:t>
      </w:r>
      <w:r w:rsidR="00B122E0" w:rsidRPr="00C226F4">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BEA86BF"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C226F4"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C226F4">
        <w:rPr>
          <w:rFonts w:ascii="Arial Narrow" w:eastAsia="Times New Roman" w:hAnsi="Arial Narrow" w:cs="Times New Roman"/>
          <w:sz w:val="24"/>
          <w:szCs w:val="24"/>
          <w:lang w:val="bg-BG"/>
        </w:rPr>
        <w:t>7.3. Наемодателят извършва преглед на представената му око</w:t>
      </w:r>
      <w:r w:rsidRPr="00B122E0">
        <w:rPr>
          <w:rFonts w:ascii="Arial Narrow" w:eastAsia="Times New Roman" w:hAnsi="Arial Narrow" w:cs="Times New Roman"/>
          <w:sz w:val="24"/>
          <w:szCs w:val="24"/>
          <w:lang w:val="bg-BG"/>
        </w:rPr>
        <w:t>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1228D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w:t>
      </w:r>
      <w:r w:rsidR="00695064">
        <w:rPr>
          <w:rFonts w:ascii="Arial Narrow" w:eastAsia="Times New Roman" w:hAnsi="Arial Narrow" w:cs="Times New Roman"/>
          <w:sz w:val="24"/>
          <w:szCs w:val="24"/>
          <w:lang w:val="bg-BG"/>
        </w:rPr>
        <w:t>лят има пра</w:t>
      </w:r>
      <w:r w:rsidR="00695064">
        <w:rPr>
          <w:rFonts w:ascii="Arial Narrow" w:eastAsia="Times New Roman" w:hAnsi="Arial Narrow" w:cs="Times New Roman"/>
          <w:sz w:val="24"/>
          <w:szCs w:val="24"/>
          <w:lang w:val="bg-BG"/>
        </w:rPr>
        <w:softHyphen/>
        <w:t>во да ползва наетия</w:t>
      </w:r>
      <w:r w:rsidRPr="00B122E0">
        <w:rPr>
          <w:rFonts w:ascii="Arial Narrow" w:eastAsia="Times New Roman" w:hAnsi="Arial Narrow" w:cs="Times New Roman"/>
          <w:sz w:val="24"/>
          <w:szCs w:val="24"/>
          <w:lang w:val="bg-BG"/>
        </w:rPr>
        <w:t xml:space="preserve">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5640C2D3" w:rsidR="00B122E0" w:rsidRPr="00B122E0" w:rsidRDefault="0063368A"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отдаваният</w:t>
      </w:r>
      <w:r w:rsidR="00B122E0"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7CA9551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w:t>
      </w:r>
      <w:r w:rsidR="0063368A">
        <w:rPr>
          <w:rFonts w:ascii="Arial Narrow" w:eastAsia="Times New Roman" w:hAnsi="Arial Narrow" w:cs="Times New Roman"/>
          <w:sz w:val="24"/>
          <w:szCs w:val="24"/>
          <w:lang w:val="bg-BG"/>
        </w:rPr>
        <w:t>я 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013805E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2E55B6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63368A">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56C535A7" w:rsidR="00B122E0" w:rsidRPr="00B122E0" w:rsidRDefault="00695064" w:rsidP="00695064">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62C2757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w:t>
      </w:r>
      <w:r w:rsidR="0063368A">
        <w:rPr>
          <w:rFonts w:ascii="Arial Narrow" w:eastAsia="Times New Roman" w:hAnsi="Arial Narrow" w:cs="Times New Roman"/>
          <w:sz w:val="24"/>
          <w:szCs w:val="24"/>
          <w:lang w:val="bg-BG"/>
        </w:rPr>
        <w:t>и др.</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1DD7348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w:t>
      </w:r>
      <w:r w:rsidR="00695064">
        <w:rPr>
          <w:rFonts w:ascii="Arial Narrow" w:eastAsia="Times New Roman" w:hAnsi="Arial Narrow" w:cs="Times New Roman"/>
          <w:sz w:val="24"/>
          <w:szCs w:val="24"/>
          <w:lang w:val="bg-BG"/>
        </w:rPr>
        <w:t>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31BFE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4275B29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63368A">
        <w:rPr>
          <w:rFonts w:ascii="Arial Narrow" w:eastAsia="Times New Roman" w:hAnsi="Arial Narrow" w:cs="Times New Roman"/>
          <w:sz w:val="24"/>
          <w:szCs w:val="24"/>
          <w:lang w:val="bg-BG"/>
        </w:rPr>
        <w:t>я под наем 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5E0226F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2BCE" w14:textId="77777777" w:rsidR="007E45E4" w:rsidRDefault="007E45E4" w:rsidP="00334921">
      <w:pPr>
        <w:spacing w:after="0" w:line="240" w:lineRule="auto"/>
      </w:pPr>
      <w:r>
        <w:separator/>
      </w:r>
    </w:p>
  </w:endnote>
  <w:endnote w:type="continuationSeparator" w:id="0">
    <w:p w14:paraId="0DA27269" w14:textId="77777777" w:rsidR="007E45E4" w:rsidRDefault="007E45E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4554CA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C021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A285E8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C021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7A4A" w14:textId="77777777" w:rsidR="007E45E4" w:rsidRDefault="007E45E4" w:rsidP="00334921">
      <w:pPr>
        <w:spacing w:after="0" w:line="240" w:lineRule="auto"/>
      </w:pPr>
      <w:r>
        <w:separator/>
      </w:r>
    </w:p>
  </w:footnote>
  <w:footnote w:type="continuationSeparator" w:id="0">
    <w:p w14:paraId="0ED2917C" w14:textId="77777777" w:rsidR="007E45E4" w:rsidRDefault="007E45E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0C021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0C021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0C021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0219"/>
    <w:rsid w:val="000C3AFD"/>
    <w:rsid w:val="000D22D7"/>
    <w:rsid w:val="000F7ECA"/>
    <w:rsid w:val="001041FC"/>
    <w:rsid w:val="00106137"/>
    <w:rsid w:val="00122DC0"/>
    <w:rsid w:val="00123134"/>
    <w:rsid w:val="001254B4"/>
    <w:rsid w:val="001264BB"/>
    <w:rsid w:val="00127D9F"/>
    <w:rsid w:val="001310BE"/>
    <w:rsid w:val="0013192E"/>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22E51"/>
    <w:rsid w:val="00225233"/>
    <w:rsid w:val="00242A8E"/>
    <w:rsid w:val="002449A8"/>
    <w:rsid w:val="00264BAE"/>
    <w:rsid w:val="00265344"/>
    <w:rsid w:val="00267EA1"/>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84678"/>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13FE"/>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368A"/>
    <w:rsid w:val="0063733E"/>
    <w:rsid w:val="00647A0E"/>
    <w:rsid w:val="00662863"/>
    <w:rsid w:val="00666324"/>
    <w:rsid w:val="00671C29"/>
    <w:rsid w:val="006817FF"/>
    <w:rsid w:val="00681E05"/>
    <w:rsid w:val="006838BD"/>
    <w:rsid w:val="006855B0"/>
    <w:rsid w:val="00686569"/>
    <w:rsid w:val="00692585"/>
    <w:rsid w:val="00695064"/>
    <w:rsid w:val="006977C8"/>
    <w:rsid w:val="006C7337"/>
    <w:rsid w:val="006E3B9B"/>
    <w:rsid w:val="006F1B47"/>
    <w:rsid w:val="006F5AE0"/>
    <w:rsid w:val="00707E18"/>
    <w:rsid w:val="007125B9"/>
    <w:rsid w:val="00721C46"/>
    <w:rsid w:val="00750606"/>
    <w:rsid w:val="00777F71"/>
    <w:rsid w:val="00781F78"/>
    <w:rsid w:val="00782500"/>
    <w:rsid w:val="007935F8"/>
    <w:rsid w:val="007A3D6E"/>
    <w:rsid w:val="007C3CFB"/>
    <w:rsid w:val="007D26E0"/>
    <w:rsid w:val="007D49AE"/>
    <w:rsid w:val="007E03FD"/>
    <w:rsid w:val="007E3D12"/>
    <w:rsid w:val="007E45E4"/>
    <w:rsid w:val="00827501"/>
    <w:rsid w:val="0084205B"/>
    <w:rsid w:val="00855408"/>
    <w:rsid w:val="00855BB9"/>
    <w:rsid w:val="00881BE6"/>
    <w:rsid w:val="00883DF7"/>
    <w:rsid w:val="00890123"/>
    <w:rsid w:val="008A3CBE"/>
    <w:rsid w:val="008A6196"/>
    <w:rsid w:val="008B6AB8"/>
    <w:rsid w:val="008B7716"/>
    <w:rsid w:val="008B7871"/>
    <w:rsid w:val="008C3D67"/>
    <w:rsid w:val="008D337A"/>
    <w:rsid w:val="008D3889"/>
    <w:rsid w:val="008E5048"/>
    <w:rsid w:val="00916F6A"/>
    <w:rsid w:val="00923054"/>
    <w:rsid w:val="00927047"/>
    <w:rsid w:val="009275AA"/>
    <w:rsid w:val="009413F3"/>
    <w:rsid w:val="009559EA"/>
    <w:rsid w:val="00963C50"/>
    <w:rsid w:val="00963ECB"/>
    <w:rsid w:val="00966806"/>
    <w:rsid w:val="009857C9"/>
    <w:rsid w:val="00987F54"/>
    <w:rsid w:val="009C01CB"/>
    <w:rsid w:val="009C16C2"/>
    <w:rsid w:val="009D2911"/>
    <w:rsid w:val="009F3177"/>
    <w:rsid w:val="009F59E6"/>
    <w:rsid w:val="00A1578B"/>
    <w:rsid w:val="00A2095A"/>
    <w:rsid w:val="00A2508D"/>
    <w:rsid w:val="00A27B89"/>
    <w:rsid w:val="00A42107"/>
    <w:rsid w:val="00A42EF8"/>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3BBB"/>
    <w:rsid w:val="00B14A64"/>
    <w:rsid w:val="00B42D12"/>
    <w:rsid w:val="00B42DD2"/>
    <w:rsid w:val="00B51F1D"/>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7C77"/>
    <w:rsid w:val="00C226F4"/>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44BE8"/>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0473F"/>
    <w:rsid w:val="00F1155D"/>
    <w:rsid w:val="00F116A8"/>
    <w:rsid w:val="00F143F9"/>
    <w:rsid w:val="00F21373"/>
    <w:rsid w:val="00F2513D"/>
    <w:rsid w:val="00F5455E"/>
    <w:rsid w:val="00F55416"/>
    <w:rsid w:val="00F63E53"/>
    <w:rsid w:val="00F6518B"/>
    <w:rsid w:val="00F67A3D"/>
    <w:rsid w:val="00F70064"/>
    <w:rsid w:val="00F70156"/>
    <w:rsid w:val="00F70805"/>
    <w:rsid w:val="00F77788"/>
    <w:rsid w:val="00F806D6"/>
    <w:rsid w:val="00F876C9"/>
    <w:rsid w:val="00F92A5F"/>
    <w:rsid w:val="00F97627"/>
    <w:rsid w:val="00FA2208"/>
    <w:rsid w:val="00FA5A8E"/>
    <w:rsid w:val="00FB3FB3"/>
    <w:rsid w:val="00FB6544"/>
    <w:rsid w:val="00FC4E08"/>
    <w:rsid w:val="00FD30DB"/>
    <w:rsid w:val="00FD50D6"/>
    <w:rsid w:val="00FD7495"/>
    <w:rsid w:val="00FE1C3A"/>
    <w:rsid w:val="00FF3371"/>
    <w:rsid w:val="00FF68A5"/>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239CF-EDE3-4B49-8289-0FC6A0BE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4930</Words>
  <Characters>28101</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Зорка Иванова</cp:lastModifiedBy>
  <cp:revision>22</cp:revision>
  <dcterms:created xsi:type="dcterms:W3CDTF">2021-08-06T10:29:00Z</dcterms:created>
  <dcterms:modified xsi:type="dcterms:W3CDTF">2021-08-10T13:03:00Z</dcterms:modified>
</cp:coreProperties>
</file>